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6D684" w14:textId="77777777" w:rsidR="005D3138" w:rsidRDefault="005D313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7"/>
        <w:gridCol w:w="7029"/>
      </w:tblGrid>
      <w:tr w:rsidR="005D3138" w14:paraId="1C084BC4" w14:textId="77777777" w:rsidTr="005D3138">
        <w:tc>
          <w:tcPr>
            <w:tcW w:w="1980" w:type="dxa"/>
          </w:tcPr>
          <w:p w14:paraId="63259F9C" w14:textId="77777777" w:rsidR="005D3138" w:rsidRPr="005D3138" w:rsidRDefault="005D3138" w:rsidP="00A15079">
            <w:pPr>
              <w:rPr>
                <w:sz w:val="56"/>
                <w:szCs w:val="56"/>
              </w:rPr>
            </w:pPr>
            <w:r w:rsidRPr="00F87A7A">
              <w:rPr>
                <w:b/>
                <w:bCs/>
                <w:color w:val="156082" w:themeColor="accent1"/>
                <w:sz w:val="56"/>
                <w:szCs w:val="56"/>
              </w:rPr>
              <w:t>SMART</w:t>
            </w:r>
            <w:r w:rsidRPr="005D3138">
              <w:rPr>
                <w:sz w:val="56"/>
                <w:szCs w:val="56"/>
              </w:rPr>
              <w:t xml:space="preserve"> GOALS</w:t>
            </w:r>
          </w:p>
        </w:tc>
        <w:tc>
          <w:tcPr>
            <w:tcW w:w="7036" w:type="dxa"/>
          </w:tcPr>
          <w:p w14:paraId="2110FEC1" w14:textId="77777777" w:rsidR="005D3138" w:rsidRDefault="005D3138" w:rsidP="00A15079"/>
          <w:p w14:paraId="3569199C" w14:textId="5C8CCFE9" w:rsidR="005D3138" w:rsidRDefault="005D3138" w:rsidP="00A15079">
            <w:r w:rsidRPr="00F87A7A">
              <w:rPr>
                <w:color w:val="156082" w:themeColor="accent1"/>
              </w:rPr>
              <w:t>SMART</w:t>
            </w:r>
            <w:r w:rsidRPr="005D3138">
              <w:t xml:space="preserve"> goals serve to help break down a goal into specific aims in order to help you achieve them in a realistic and beneficial way.</w:t>
            </w:r>
          </w:p>
        </w:tc>
      </w:tr>
    </w:tbl>
    <w:p w14:paraId="0EE0DA5B" w14:textId="77777777" w:rsidR="005D3138" w:rsidRDefault="005D313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1"/>
        <w:gridCol w:w="2759"/>
        <w:gridCol w:w="4626"/>
      </w:tblGrid>
      <w:tr w:rsidR="005D3138" w14:paraId="3A68D320" w14:textId="77777777" w:rsidTr="00230154">
        <w:tc>
          <w:tcPr>
            <w:tcW w:w="1631" w:type="dxa"/>
          </w:tcPr>
          <w:p w14:paraId="314DFF58" w14:textId="787B58C4" w:rsidR="005D3138" w:rsidRPr="005D3138" w:rsidRDefault="005D3138">
            <w:pPr>
              <w:rPr>
                <w:b/>
                <w:bCs/>
                <w:sz w:val="24"/>
                <w:szCs w:val="24"/>
              </w:rPr>
            </w:pPr>
            <w:r w:rsidRPr="005D3138">
              <w:rPr>
                <w:b/>
                <w:bCs/>
                <w:color w:val="156082" w:themeColor="accent1"/>
                <w:sz w:val="40"/>
                <w:szCs w:val="40"/>
              </w:rPr>
              <w:t>S</w:t>
            </w:r>
            <w:r w:rsidRPr="005D3138">
              <w:rPr>
                <w:b/>
                <w:bCs/>
                <w:color w:val="156082" w:themeColor="accent1"/>
                <w:sz w:val="24"/>
                <w:szCs w:val="24"/>
              </w:rPr>
              <w:t>pecific</w:t>
            </w:r>
          </w:p>
        </w:tc>
        <w:tc>
          <w:tcPr>
            <w:tcW w:w="2759" w:type="dxa"/>
          </w:tcPr>
          <w:p w14:paraId="039CD93F" w14:textId="22E37878" w:rsidR="00230154" w:rsidRPr="008F265B" w:rsidRDefault="005D3138" w:rsidP="008F265B">
            <w:pPr>
              <w:rPr>
                <w:sz w:val="24"/>
                <w:szCs w:val="24"/>
              </w:rPr>
            </w:pPr>
            <w:r w:rsidRPr="008F265B">
              <w:rPr>
                <w:sz w:val="24"/>
                <w:szCs w:val="24"/>
              </w:rPr>
              <w:t>What is your goal?</w:t>
            </w:r>
          </w:p>
          <w:p w14:paraId="471AFC76" w14:textId="0B914846" w:rsidR="00230154" w:rsidRPr="008F265B" w:rsidRDefault="005D3138" w:rsidP="008F265B">
            <w:pPr>
              <w:rPr>
                <w:sz w:val="24"/>
                <w:szCs w:val="24"/>
              </w:rPr>
            </w:pPr>
            <w:r w:rsidRPr="008F265B">
              <w:rPr>
                <w:sz w:val="24"/>
                <w:szCs w:val="24"/>
              </w:rPr>
              <w:t>What effect would achieving this goal have?</w:t>
            </w:r>
          </w:p>
          <w:p w14:paraId="184997C1" w14:textId="3347086D" w:rsidR="005D3138" w:rsidRPr="008F265B" w:rsidRDefault="005D3138" w:rsidP="008F265B">
            <w:pPr>
              <w:rPr>
                <w:sz w:val="24"/>
                <w:szCs w:val="24"/>
              </w:rPr>
            </w:pPr>
            <w:r w:rsidRPr="008F265B">
              <w:rPr>
                <w:sz w:val="24"/>
                <w:szCs w:val="24"/>
              </w:rPr>
              <w:t>Is anyone helping you?</w:t>
            </w:r>
          </w:p>
        </w:tc>
        <w:tc>
          <w:tcPr>
            <w:tcW w:w="4626" w:type="dxa"/>
          </w:tcPr>
          <w:p w14:paraId="4A215F02" w14:textId="77777777" w:rsidR="005D3138" w:rsidRDefault="005D3138"/>
          <w:p w14:paraId="1D2E56F8" w14:textId="77777777" w:rsidR="005D3138" w:rsidRDefault="005D3138"/>
          <w:p w14:paraId="2C607C8A" w14:textId="77777777" w:rsidR="005D3138" w:rsidRDefault="005D3138"/>
          <w:p w14:paraId="05F15D91" w14:textId="77777777" w:rsidR="005D3138" w:rsidRDefault="005D3138"/>
          <w:p w14:paraId="5A4F9736" w14:textId="77777777" w:rsidR="005D3138" w:rsidRDefault="005D3138"/>
        </w:tc>
      </w:tr>
      <w:tr w:rsidR="005D3138" w14:paraId="09312D10" w14:textId="77777777" w:rsidTr="00230154">
        <w:tc>
          <w:tcPr>
            <w:tcW w:w="1631" w:type="dxa"/>
          </w:tcPr>
          <w:p w14:paraId="62784AAA" w14:textId="11E89E61" w:rsidR="005D3138" w:rsidRPr="005D3138" w:rsidRDefault="005D3138">
            <w:pPr>
              <w:rPr>
                <w:b/>
                <w:bCs/>
                <w:sz w:val="24"/>
                <w:szCs w:val="24"/>
              </w:rPr>
            </w:pPr>
            <w:r w:rsidRPr="005D3138">
              <w:rPr>
                <w:b/>
                <w:bCs/>
                <w:color w:val="156082" w:themeColor="accent1"/>
                <w:sz w:val="40"/>
                <w:szCs w:val="40"/>
              </w:rPr>
              <w:t>M</w:t>
            </w:r>
            <w:r w:rsidRPr="005D3138">
              <w:rPr>
                <w:b/>
                <w:bCs/>
                <w:color w:val="156082" w:themeColor="accent1"/>
                <w:sz w:val="24"/>
                <w:szCs w:val="24"/>
              </w:rPr>
              <w:t>easurable</w:t>
            </w:r>
          </w:p>
        </w:tc>
        <w:tc>
          <w:tcPr>
            <w:tcW w:w="2759" w:type="dxa"/>
          </w:tcPr>
          <w:p w14:paraId="05951752" w14:textId="43AC6407" w:rsidR="00230154" w:rsidRPr="00AD76AD" w:rsidRDefault="005D3138" w:rsidP="00AD76AD">
            <w:pPr>
              <w:rPr>
                <w:sz w:val="24"/>
                <w:szCs w:val="24"/>
              </w:rPr>
            </w:pPr>
            <w:r w:rsidRPr="00AD76AD">
              <w:rPr>
                <w:sz w:val="24"/>
                <w:szCs w:val="24"/>
              </w:rPr>
              <w:t>How are you measuring the success of the goal?</w:t>
            </w:r>
          </w:p>
          <w:p w14:paraId="3BD54602" w14:textId="31438013" w:rsidR="005D3138" w:rsidRPr="00AD76AD" w:rsidRDefault="005D3138" w:rsidP="00AD76AD">
            <w:pPr>
              <w:rPr>
                <w:sz w:val="24"/>
                <w:szCs w:val="24"/>
              </w:rPr>
            </w:pPr>
            <w:r w:rsidRPr="00AD76AD">
              <w:rPr>
                <w:sz w:val="24"/>
                <w:szCs w:val="24"/>
              </w:rPr>
              <w:t>What are the exact quantifiable goals you are looking to reach?</w:t>
            </w:r>
          </w:p>
        </w:tc>
        <w:tc>
          <w:tcPr>
            <w:tcW w:w="4626" w:type="dxa"/>
          </w:tcPr>
          <w:p w14:paraId="51DA276D" w14:textId="77777777" w:rsidR="005D3138" w:rsidRDefault="005D3138"/>
          <w:p w14:paraId="368E834F" w14:textId="77777777" w:rsidR="005D3138" w:rsidRDefault="005D3138"/>
          <w:p w14:paraId="63C76DFB" w14:textId="77777777" w:rsidR="005D3138" w:rsidRDefault="005D3138"/>
          <w:p w14:paraId="614B3A24" w14:textId="77777777" w:rsidR="005D3138" w:rsidRDefault="005D3138"/>
          <w:p w14:paraId="5D5C7136" w14:textId="77777777" w:rsidR="005D3138" w:rsidRDefault="005D3138"/>
          <w:p w14:paraId="7FEB83EE" w14:textId="77777777" w:rsidR="005D3138" w:rsidRDefault="005D3138"/>
        </w:tc>
      </w:tr>
      <w:tr w:rsidR="005D3138" w14:paraId="4E6EF603" w14:textId="77777777" w:rsidTr="00230154">
        <w:tc>
          <w:tcPr>
            <w:tcW w:w="1631" w:type="dxa"/>
          </w:tcPr>
          <w:p w14:paraId="3E9A6BFF" w14:textId="40F8C1DB" w:rsidR="005D3138" w:rsidRPr="005D3138" w:rsidRDefault="005D3138">
            <w:pPr>
              <w:rPr>
                <w:b/>
                <w:bCs/>
                <w:sz w:val="24"/>
                <w:szCs w:val="24"/>
              </w:rPr>
            </w:pPr>
            <w:r w:rsidRPr="005D3138">
              <w:rPr>
                <w:b/>
                <w:bCs/>
                <w:color w:val="156082" w:themeColor="accent1"/>
                <w:sz w:val="40"/>
                <w:szCs w:val="40"/>
              </w:rPr>
              <w:t>A</w:t>
            </w:r>
            <w:r w:rsidRPr="005D3138">
              <w:rPr>
                <w:b/>
                <w:bCs/>
                <w:color w:val="156082" w:themeColor="accent1"/>
                <w:sz w:val="24"/>
                <w:szCs w:val="24"/>
              </w:rPr>
              <w:t>ttainable</w:t>
            </w:r>
          </w:p>
        </w:tc>
        <w:tc>
          <w:tcPr>
            <w:tcW w:w="2759" w:type="dxa"/>
          </w:tcPr>
          <w:p w14:paraId="053AFF1A" w14:textId="435944C3" w:rsidR="00230154" w:rsidRPr="00AD76AD" w:rsidRDefault="005D3138" w:rsidP="00AD76AD">
            <w:pPr>
              <w:rPr>
                <w:sz w:val="24"/>
                <w:szCs w:val="24"/>
              </w:rPr>
            </w:pPr>
            <w:r w:rsidRPr="00AD76AD">
              <w:rPr>
                <w:sz w:val="24"/>
                <w:szCs w:val="24"/>
              </w:rPr>
              <w:t>Are these goals realistic?</w:t>
            </w:r>
          </w:p>
          <w:p w14:paraId="452DDD6B" w14:textId="47864612" w:rsidR="005D3138" w:rsidRPr="00AD76AD" w:rsidRDefault="005D3138" w:rsidP="00AD76AD">
            <w:pPr>
              <w:rPr>
                <w:sz w:val="24"/>
                <w:szCs w:val="24"/>
              </w:rPr>
            </w:pPr>
            <w:r w:rsidRPr="00AD76AD">
              <w:rPr>
                <w:sz w:val="24"/>
                <w:szCs w:val="24"/>
              </w:rPr>
              <w:t>What could stand in your way?</w:t>
            </w:r>
          </w:p>
        </w:tc>
        <w:tc>
          <w:tcPr>
            <w:tcW w:w="4626" w:type="dxa"/>
          </w:tcPr>
          <w:p w14:paraId="68F1E6A4" w14:textId="77777777" w:rsidR="005D3138" w:rsidRDefault="005D3138"/>
          <w:p w14:paraId="1EAFF1C0" w14:textId="77777777" w:rsidR="005D3138" w:rsidRDefault="005D3138"/>
          <w:p w14:paraId="6E7561FF" w14:textId="77777777" w:rsidR="005D3138" w:rsidRDefault="005D3138"/>
          <w:p w14:paraId="571661EC" w14:textId="77777777" w:rsidR="005D3138" w:rsidRDefault="005D3138"/>
          <w:p w14:paraId="0B942C2A" w14:textId="77777777" w:rsidR="005D3138" w:rsidRDefault="005D3138"/>
        </w:tc>
      </w:tr>
      <w:tr w:rsidR="005D3138" w14:paraId="03BBA604" w14:textId="77777777" w:rsidTr="00230154">
        <w:tc>
          <w:tcPr>
            <w:tcW w:w="1631" w:type="dxa"/>
          </w:tcPr>
          <w:p w14:paraId="11E0B81F" w14:textId="229DC4EC" w:rsidR="005D3138" w:rsidRPr="005D3138" w:rsidRDefault="005D3138">
            <w:pPr>
              <w:rPr>
                <w:b/>
                <w:bCs/>
                <w:sz w:val="24"/>
                <w:szCs w:val="24"/>
              </w:rPr>
            </w:pPr>
            <w:r w:rsidRPr="005D3138">
              <w:rPr>
                <w:b/>
                <w:bCs/>
                <w:color w:val="156082" w:themeColor="accent1"/>
                <w:sz w:val="40"/>
                <w:szCs w:val="40"/>
              </w:rPr>
              <w:t>R</w:t>
            </w:r>
            <w:r w:rsidRPr="005D3138">
              <w:rPr>
                <w:b/>
                <w:bCs/>
                <w:color w:val="156082" w:themeColor="accent1"/>
                <w:sz w:val="24"/>
                <w:szCs w:val="24"/>
              </w:rPr>
              <w:t>elevant</w:t>
            </w:r>
          </w:p>
        </w:tc>
        <w:tc>
          <w:tcPr>
            <w:tcW w:w="2759" w:type="dxa"/>
          </w:tcPr>
          <w:p w14:paraId="7504275E" w14:textId="22541722" w:rsidR="005D3138" w:rsidRPr="00AD76AD" w:rsidRDefault="005D3138" w:rsidP="00AD76AD">
            <w:pPr>
              <w:rPr>
                <w:sz w:val="24"/>
                <w:szCs w:val="24"/>
              </w:rPr>
            </w:pPr>
            <w:r w:rsidRPr="00AD76AD">
              <w:rPr>
                <w:sz w:val="24"/>
                <w:szCs w:val="24"/>
              </w:rPr>
              <w:t>Does it make sense to work towards this goal now?</w:t>
            </w:r>
            <w:r w:rsidR="00230154" w:rsidRPr="00AD76AD">
              <w:rPr>
                <w:sz w:val="24"/>
                <w:szCs w:val="24"/>
              </w:rPr>
              <w:t xml:space="preserve">  </w:t>
            </w:r>
            <w:r w:rsidRPr="00AD76AD">
              <w:rPr>
                <w:sz w:val="24"/>
                <w:szCs w:val="24"/>
              </w:rPr>
              <w:t>Why?</w:t>
            </w:r>
          </w:p>
        </w:tc>
        <w:tc>
          <w:tcPr>
            <w:tcW w:w="4626" w:type="dxa"/>
          </w:tcPr>
          <w:p w14:paraId="6B0285EC" w14:textId="77777777" w:rsidR="005D3138" w:rsidRDefault="005D3138"/>
          <w:p w14:paraId="445A6EC4" w14:textId="77777777" w:rsidR="005D3138" w:rsidRDefault="005D3138"/>
          <w:p w14:paraId="3F399D59" w14:textId="77777777" w:rsidR="005D3138" w:rsidRDefault="005D3138"/>
          <w:p w14:paraId="266C03B4" w14:textId="77777777" w:rsidR="005D3138" w:rsidRDefault="005D3138"/>
          <w:p w14:paraId="3B674480" w14:textId="77777777" w:rsidR="005D3138" w:rsidRDefault="005D3138"/>
        </w:tc>
      </w:tr>
      <w:tr w:rsidR="005D3138" w14:paraId="5C855EC3" w14:textId="77777777" w:rsidTr="00230154">
        <w:tc>
          <w:tcPr>
            <w:tcW w:w="1631" w:type="dxa"/>
          </w:tcPr>
          <w:p w14:paraId="50DC8DD1" w14:textId="64328446" w:rsidR="005D3138" w:rsidRPr="005D3138" w:rsidRDefault="005D3138">
            <w:pPr>
              <w:rPr>
                <w:b/>
                <w:bCs/>
                <w:sz w:val="24"/>
                <w:szCs w:val="24"/>
              </w:rPr>
            </w:pPr>
            <w:r w:rsidRPr="005D3138">
              <w:rPr>
                <w:b/>
                <w:bCs/>
                <w:color w:val="156082" w:themeColor="accent1"/>
                <w:sz w:val="40"/>
                <w:szCs w:val="40"/>
              </w:rPr>
              <w:t>T</w:t>
            </w:r>
            <w:r w:rsidRPr="005D3138">
              <w:rPr>
                <w:b/>
                <w:bCs/>
                <w:color w:val="156082" w:themeColor="accent1"/>
                <w:sz w:val="24"/>
                <w:szCs w:val="24"/>
              </w:rPr>
              <w:t>ime-bound</w:t>
            </w:r>
          </w:p>
        </w:tc>
        <w:tc>
          <w:tcPr>
            <w:tcW w:w="2759" w:type="dxa"/>
          </w:tcPr>
          <w:p w14:paraId="03168CBA" w14:textId="7B5FF55B" w:rsidR="00230154" w:rsidRPr="00AD76AD" w:rsidRDefault="005D3138" w:rsidP="00AD76AD">
            <w:pPr>
              <w:rPr>
                <w:sz w:val="24"/>
                <w:szCs w:val="24"/>
              </w:rPr>
            </w:pPr>
            <w:r w:rsidRPr="00AD76AD">
              <w:rPr>
                <w:sz w:val="24"/>
                <w:szCs w:val="24"/>
              </w:rPr>
              <w:t>What is your specific deadline?</w:t>
            </w:r>
          </w:p>
          <w:p w14:paraId="383964C4" w14:textId="4BE74A34" w:rsidR="005D3138" w:rsidRPr="00AD76AD" w:rsidRDefault="005D3138" w:rsidP="00AD76AD">
            <w:pPr>
              <w:rPr>
                <w:sz w:val="24"/>
                <w:szCs w:val="24"/>
              </w:rPr>
            </w:pPr>
            <w:r w:rsidRPr="00AD76AD">
              <w:rPr>
                <w:sz w:val="24"/>
                <w:szCs w:val="24"/>
              </w:rPr>
              <w:t>When do you hope to have achieved your goal?</w:t>
            </w:r>
          </w:p>
        </w:tc>
        <w:tc>
          <w:tcPr>
            <w:tcW w:w="4626" w:type="dxa"/>
          </w:tcPr>
          <w:p w14:paraId="032A818E" w14:textId="77777777" w:rsidR="005D3138" w:rsidRDefault="005D3138"/>
          <w:p w14:paraId="1F7F0164" w14:textId="77777777" w:rsidR="005D3138" w:rsidRDefault="005D3138"/>
          <w:p w14:paraId="52B6924F" w14:textId="77777777" w:rsidR="005D3138" w:rsidRDefault="005D3138"/>
          <w:p w14:paraId="4A1666DE" w14:textId="77777777" w:rsidR="005D3138" w:rsidRDefault="005D3138"/>
          <w:p w14:paraId="0CDB84E1" w14:textId="77777777" w:rsidR="005D3138" w:rsidRDefault="005D3138"/>
        </w:tc>
      </w:tr>
    </w:tbl>
    <w:p w14:paraId="7695F130" w14:textId="77777777" w:rsidR="005D3138" w:rsidRDefault="005D313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3138" w14:paraId="02529C9F" w14:textId="77777777" w:rsidTr="005D3138">
        <w:tc>
          <w:tcPr>
            <w:tcW w:w="9016" w:type="dxa"/>
          </w:tcPr>
          <w:p w14:paraId="5E3715F7" w14:textId="333E88E4" w:rsidR="005D3138" w:rsidRDefault="005D3138">
            <w:r>
              <w:t>Your</w:t>
            </w:r>
            <w:r w:rsidRPr="00F87A7A">
              <w:rPr>
                <w:b/>
                <w:bCs/>
                <w:color w:val="156082" w:themeColor="accent1"/>
              </w:rPr>
              <w:t xml:space="preserve"> </w:t>
            </w:r>
            <w:r w:rsidR="00F87A7A" w:rsidRPr="00F87A7A">
              <w:rPr>
                <w:b/>
                <w:bCs/>
                <w:color w:val="156082" w:themeColor="accent1"/>
              </w:rPr>
              <w:t>SMART</w:t>
            </w:r>
            <w:r w:rsidRPr="00F87A7A">
              <w:rPr>
                <w:color w:val="156082" w:themeColor="accent1"/>
              </w:rPr>
              <w:t xml:space="preserve"> </w:t>
            </w:r>
            <w:r>
              <w:t>Goals</w:t>
            </w:r>
          </w:p>
        </w:tc>
      </w:tr>
      <w:tr w:rsidR="005D3138" w14:paraId="18B80DF7" w14:textId="77777777" w:rsidTr="005D3138">
        <w:tc>
          <w:tcPr>
            <w:tcW w:w="9016" w:type="dxa"/>
          </w:tcPr>
          <w:p w14:paraId="1D6DEEE1" w14:textId="77777777" w:rsidR="00F87A7A" w:rsidRDefault="00F87A7A">
            <w:pPr>
              <w:rPr>
                <w:rFonts w:ascii="Segoe UI Emoji" w:hAnsi="Segoe UI Emoji" w:cs="Segoe UI Emoji"/>
                <w:noProof/>
              </w:rPr>
            </w:pPr>
          </w:p>
          <w:p w14:paraId="0E01F212" w14:textId="2BE5795F" w:rsidR="005D3138" w:rsidRDefault="00F87A7A">
            <w:pPr>
              <w:rPr>
                <w:noProof/>
              </w:rPr>
            </w:pPr>
            <w:r w:rsidRPr="00F87A7A">
              <w:rPr>
                <w:rFonts w:ascii="Segoe UI Emoji" w:hAnsi="Segoe UI Emoji" w:cs="Segoe UI Emoji"/>
                <w:noProof/>
              </w:rPr>
              <w:t>⭐</w:t>
            </w:r>
          </w:p>
          <w:p w14:paraId="509F1878" w14:textId="77777777" w:rsidR="00F87A7A" w:rsidRDefault="00F87A7A"/>
          <w:p w14:paraId="364F3BDB" w14:textId="537E24BA" w:rsidR="00F87A7A" w:rsidRDefault="00F87A7A"/>
        </w:tc>
      </w:tr>
      <w:tr w:rsidR="005D3138" w14:paraId="5439EE88" w14:textId="77777777" w:rsidTr="005D3138">
        <w:tc>
          <w:tcPr>
            <w:tcW w:w="9016" w:type="dxa"/>
          </w:tcPr>
          <w:p w14:paraId="49AD83F4" w14:textId="77777777" w:rsidR="005D3138" w:rsidRDefault="005D3138"/>
          <w:p w14:paraId="65333302" w14:textId="7838BCD9" w:rsidR="00F87A7A" w:rsidRDefault="00F87A7A">
            <w:r w:rsidRPr="00F87A7A">
              <w:rPr>
                <w:rFonts w:ascii="Segoe UI Emoji" w:hAnsi="Segoe UI Emoji" w:cs="Segoe UI Emoji"/>
              </w:rPr>
              <w:t>⭐</w:t>
            </w:r>
          </w:p>
          <w:p w14:paraId="35149B7E" w14:textId="77777777" w:rsidR="00F87A7A" w:rsidRDefault="00F87A7A"/>
          <w:p w14:paraId="7053A6FB" w14:textId="05F33EE2" w:rsidR="00F87A7A" w:rsidRDefault="00F87A7A"/>
        </w:tc>
      </w:tr>
      <w:tr w:rsidR="005D3138" w14:paraId="5F83B3E2" w14:textId="77777777" w:rsidTr="005D3138">
        <w:tc>
          <w:tcPr>
            <w:tcW w:w="9016" w:type="dxa"/>
          </w:tcPr>
          <w:p w14:paraId="009F4A6C" w14:textId="77777777" w:rsidR="005D3138" w:rsidRDefault="005D3138"/>
          <w:p w14:paraId="4AEF11A3" w14:textId="50847986" w:rsidR="00F87A7A" w:rsidRDefault="00F87A7A">
            <w:r w:rsidRPr="00F87A7A">
              <w:rPr>
                <w:rFonts w:ascii="Segoe UI Emoji" w:hAnsi="Segoe UI Emoji" w:cs="Segoe UI Emoji"/>
              </w:rPr>
              <w:t>⭐</w:t>
            </w:r>
          </w:p>
          <w:p w14:paraId="32694477" w14:textId="77777777" w:rsidR="00F87A7A" w:rsidRDefault="00F87A7A"/>
          <w:p w14:paraId="4D80C148" w14:textId="723A9089" w:rsidR="00F87A7A" w:rsidRDefault="00F87A7A"/>
        </w:tc>
      </w:tr>
    </w:tbl>
    <w:p w14:paraId="57D95778" w14:textId="77777777" w:rsidR="005D3138" w:rsidRDefault="005D3138"/>
    <w:sectPr w:rsidR="005D31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F7BD0"/>
    <w:multiLevelType w:val="hybridMultilevel"/>
    <w:tmpl w:val="89085A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4636B8"/>
    <w:multiLevelType w:val="hybridMultilevel"/>
    <w:tmpl w:val="E8AC94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A734A4"/>
    <w:multiLevelType w:val="hybridMultilevel"/>
    <w:tmpl w:val="8D4899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75889331">
    <w:abstractNumId w:val="0"/>
  </w:num>
  <w:num w:numId="2" w16cid:durableId="1457064067">
    <w:abstractNumId w:val="2"/>
  </w:num>
  <w:num w:numId="3" w16cid:durableId="116409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38"/>
    <w:rsid w:val="00230154"/>
    <w:rsid w:val="005C020D"/>
    <w:rsid w:val="005D3138"/>
    <w:rsid w:val="008F265B"/>
    <w:rsid w:val="00AD76AD"/>
    <w:rsid w:val="00B61026"/>
    <w:rsid w:val="00DE30FC"/>
    <w:rsid w:val="00F8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89AAB"/>
  <w15:chartTrackingRefBased/>
  <w15:docId w15:val="{50A3C533-549F-478B-B3E8-C6726895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31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3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31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31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31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31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1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1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1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31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31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31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31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31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31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31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1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1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31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3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1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31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3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31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31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31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1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1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313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D3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B11F3F5BA5145B09E3C43AD902812" ma:contentTypeVersion="3" ma:contentTypeDescription="Create a new document." ma:contentTypeScope="" ma:versionID="bf16fc50665cc7ccbccbece0df3e155d">
  <xsd:schema xmlns:xsd="http://www.w3.org/2001/XMLSchema" xmlns:xs="http://www.w3.org/2001/XMLSchema" xmlns:p="http://schemas.microsoft.com/office/2006/metadata/properties" xmlns:ns1="http://schemas.microsoft.com/sharepoint/v3" xmlns:ns2="9e13efe1-8c0e-47ec-9e1b-2888edd94241" targetNamespace="http://schemas.microsoft.com/office/2006/metadata/properties" ma:root="true" ma:fieldsID="5a4a60238c23f74e477d0430296b7a8c" ns1:_="" ns2:_="">
    <xsd:import namespace="http://schemas.microsoft.com/sharepoint/v3"/>
    <xsd:import namespace="9e13efe1-8c0e-47ec-9e1b-2888edd9424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3efe1-8c0e-47ec-9e1b-2888edd9424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9e13efe1-8c0e-47ec-9e1b-2888edd94241">AUBDOCUMENT-46-114</_dlc_DocId>
    <_dlc_DocIdUrl xmlns="9e13efe1-8c0e-47ec-9e1b-2888edd94241">
      <Url>https://intranet.aub.ac.uk/student-services/_layouts/15/DocIdRedir.aspx?ID=AUBDOCUMENT-46-114</Url>
      <Description>AUBDOCUMENT-46-114</Description>
    </_dlc_DocIdUrl>
  </documentManagement>
</p:properties>
</file>

<file path=customXml/itemProps1.xml><?xml version="1.0" encoding="utf-8"?>
<ds:datastoreItem xmlns:ds="http://schemas.openxmlformats.org/officeDocument/2006/customXml" ds:itemID="{F7A09C6A-1EC2-4FC5-B708-471A1E7A49C9}"/>
</file>

<file path=customXml/itemProps2.xml><?xml version="1.0" encoding="utf-8"?>
<ds:datastoreItem xmlns:ds="http://schemas.openxmlformats.org/officeDocument/2006/customXml" ds:itemID="{DC6FAFA1-2837-47E7-8B7C-575A78D59D7D}"/>
</file>

<file path=customXml/itemProps3.xml><?xml version="1.0" encoding="utf-8"?>
<ds:datastoreItem xmlns:ds="http://schemas.openxmlformats.org/officeDocument/2006/customXml" ds:itemID="{AFE784BF-B2EA-4432-8881-25088108648C}"/>
</file>

<file path=customXml/itemProps4.xml><?xml version="1.0" encoding="utf-8"?>
<ds:datastoreItem xmlns:ds="http://schemas.openxmlformats.org/officeDocument/2006/customXml" ds:itemID="{967A3BB1-D6D2-4443-9F51-C9D315CE29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Zorraquin</dc:creator>
  <cp:keywords/>
  <dc:description/>
  <cp:lastModifiedBy>Alison Zorraquin</cp:lastModifiedBy>
  <cp:revision>4</cp:revision>
  <dcterms:created xsi:type="dcterms:W3CDTF">2024-10-10T14:54:00Z</dcterms:created>
  <dcterms:modified xsi:type="dcterms:W3CDTF">2024-10-10T15:44:00Z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0x010100412B11F3F5BA5145B09E3C43AD902812</vt:lpwstr>
  </property>
  <property fmtid="{D5CDD505-2E9C-101B-9397-08002B2CF9AE}" pid="3" name="_dlc_DocIdItemGuid">
    <vt:lpwstr>1400ce5a-08d6-4ba1-880a-42ff5b941203</vt:lpwstr>
  </property>
</Properties>
</file>