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1CABC" w14:textId="77777777" w:rsidR="00D80222" w:rsidRDefault="00D8022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C1008D7" wp14:editId="13EB3603">
            <wp:extent cx="852805" cy="345147"/>
            <wp:effectExtent l="0" t="0" r="4445" b="0"/>
            <wp:docPr id="501100165" name="Picture 1" descr="A blue and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100165" name="Picture 1" descr="A blue and black sign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515" cy="35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510FF" w14:textId="77777777" w:rsidR="00E8402E" w:rsidRDefault="00E8402E">
      <w:pPr>
        <w:rPr>
          <w:b/>
          <w:bCs/>
          <w:highlight w:val="yellow"/>
        </w:rPr>
      </w:pPr>
    </w:p>
    <w:p w14:paraId="47162DA1" w14:textId="58A122E8" w:rsidR="00511B44" w:rsidRPr="00CF1DD9" w:rsidRDefault="00511B44">
      <w:pPr>
        <w:rPr>
          <w:b/>
          <w:bCs/>
        </w:rPr>
      </w:pPr>
      <w:r w:rsidRPr="00936474">
        <w:rPr>
          <w:b/>
          <w:bCs/>
          <w:highlight w:val="yellow"/>
        </w:rPr>
        <w:t>Job hunting safely</w:t>
      </w:r>
    </w:p>
    <w:p w14:paraId="599601F9" w14:textId="77777777" w:rsidR="000D6D5D" w:rsidRDefault="00B46A8E">
      <w:r>
        <w:t xml:space="preserve">The </w:t>
      </w:r>
      <w:r w:rsidR="00CF1DD9">
        <w:t xml:space="preserve">AUB Futures team </w:t>
      </w:r>
      <w:r w:rsidR="00511B44">
        <w:t>take steps to check the employers who advertis</w:t>
      </w:r>
      <w:r w:rsidR="00693B9B">
        <w:t>e</w:t>
      </w:r>
      <w:r w:rsidR="00511B44">
        <w:t xml:space="preserve"> on AUB Futures Hub, </w:t>
      </w:r>
      <w:r>
        <w:t xml:space="preserve">however, </w:t>
      </w:r>
      <w:r w:rsidR="00511B44">
        <w:t xml:space="preserve">from time to time, there have been incidents where </w:t>
      </w:r>
      <w:r w:rsidR="00693B9B">
        <w:t>criminals</w:t>
      </w:r>
      <w:r w:rsidR="00511B44">
        <w:t xml:space="preserve"> posing as </w:t>
      </w:r>
      <w:r w:rsidR="00693B9B">
        <w:t xml:space="preserve">legitimate </w:t>
      </w:r>
      <w:r w:rsidR="00511B44">
        <w:t xml:space="preserve">organisations have managed to get through the platform’s filters.  </w:t>
      </w:r>
    </w:p>
    <w:p w14:paraId="353886DB" w14:textId="16102937" w:rsidR="00511B44" w:rsidRDefault="00511B44">
      <w:r>
        <w:t xml:space="preserve">To avoid being </w:t>
      </w:r>
      <w:r w:rsidR="00636440">
        <w:t>s</w:t>
      </w:r>
      <w:r>
        <w:t xml:space="preserve">cammed </w:t>
      </w:r>
      <w:r w:rsidR="00B46A8E">
        <w:t xml:space="preserve">it’s </w:t>
      </w:r>
      <w:proofErr w:type="gramStart"/>
      <w:r w:rsidR="00B46A8E">
        <w:t>really important</w:t>
      </w:r>
      <w:proofErr w:type="gramEnd"/>
      <w:r w:rsidR="00B46A8E">
        <w:t xml:space="preserve"> </w:t>
      </w:r>
      <w:r w:rsidR="00FC2B05">
        <w:t>that before applying to roles, you also</w:t>
      </w:r>
      <w:r w:rsidR="00B46A8E">
        <w:t xml:space="preserve"> </w:t>
      </w:r>
      <w:r>
        <w:t>undertake some due diligence</w:t>
      </w:r>
      <w:r w:rsidR="00FC2B05">
        <w:t xml:space="preserve"> and take steps </w:t>
      </w:r>
      <w:r w:rsidR="00812134">
        <w:t>to protect</w:t>
      </w:r>
      <w:r w:rsidR="000D6D5D">
        <w:t xml:space="preserve"> yourself</w:t>
      </w:r>
      <w:r>
        <w:t>:</w:t>
      </w:r>
    </w:p>
    <w:p w14:paraId="302A3C56" w14:textId="77777777" w:rsidR="00511B44" w:rsidRDefault="00511B44" w:rsidP="00511B44">
      <w:pPr>
        <w:pStyle w:val="ListParagraph"/>
        <w:numPr>
          <w:ilvl w:val="0"/>
          <w:numId w:val="1"/>
        </w:numPr>
      </w:pPr>
      <w:r>
        <w:t>NEVER pay any money over to a potential employer – be that in the form of gift cards, apple pay or any other form of payment.</w:t>
      </w:r>
    </w:p>
    <w:p w14:paraId="50AB56BC" w14:textId="77777777" w:rsidR="00511B44" w:rsidRPr="000D6D5D" w:rsidRDefault="00511B44" w:rsidP="00511B44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Check the company exists on </w:t>
      </w:r>
      <w:hyperlink r:id="rId9" w:history="1">
        <w:r w:rsidRPr="00511B44">
          <w:rPr>
            <w:rStyle w:val="Hyperlink"/>
          </w:rPr>
          <w:t>Companies house</w:t>
        </w:r>
      </w:hyperlink>
    </w:p>
    <w:p w14:paraId="5ED8ECED" w14:textId="77777777" w:rsidR="000D6D5D" w:rsidRDefault="000D6D5D" w:rsidP="000D6D5D">
      <w:pPr>
        <w:pStyle w:val="ListParagraph"/>
        <w:numPr>
          <w:ilvl w:val="0"/>
          <w:numId w:val="1"/>
        </w:numPr>
      </w:pPr>
      <w:r>
        <w:t>Double check the contact person’s email address against the email from the company</w:t>
      </w:r>
    </w:p>
    <w:p w14:paraId="22818BB2" w14:textId="66CE2E9E" w:rsidR="000D6D5D" w:rsidRDefault="000D6D5D" w:rsidP="000D6D5D">
      <w:pPr>
        <w:pStyle w:val="ListParagraph"/>
        <w:numPr>
          <w:ilvl w:val="0"/>
          <w:numId w:val="1"/>
        </w:numPr>
      </w:pPr>
      <w:r>
        <w:t>Check the website – does it look legitimate, up to date, is the content well written?</w:t>
      </w:r>
    </w:p>
    <w:p w14:paraId="08A01359" w14:textId="6D883AAF" w:rsidR="00AB1A66" w:rsidRDefault="00AB1A66" w:rsidP="00511B44">
      <w:pPr>
        <w:pStyle w:val="ListParagraph"/>
        <w:numPr>
          <w:ilvl w:val="0"/>
          <w:numId w:val="1"/>
        </w:numPr>
      </w:pPr>
      <w:r>
        <w:t>Check the person’s name online – if they say they are a recruiter, their company or their name should appear online.</w:t>
      </w:r>
    </w:p>
    <w:p w14:paraId="21FB9663" w14:textId="6617D1BE" w:rsidR="00AB1A66" w:rsidRDefault="00AB1A66" w:rsidP="00511B44">
      <w:pPr>
        <w:pStyle w:val="ListParagraph"/>
        <w:numPr>
          <w:ilvl w:val="0"/>
          <w:numId w:val="1"/>
        </w:numPr>
      </w:pPr>
      <w:r>
        <w:t xml:space="preserve">If a recruiter is trying to rush you into accepting a job or asking for money / bank details then slow things down, do your research </w:t>
      </w:r>
    </w:p>
    <w:p w14:paraId="0AA39E7D" w14:textId="41E161EA" w:rsidR="00511B44" w:rsidRDefault="00511B44" w:rsidP="00511B44">
      <w:pPr>
        <w:pStyle w:val="ListParagraph"/>
        <w:numPr>
          <w:ilvl w:val="0"/>
          <w:numId w:val="1"/>
        </w:numPr>
      </w:pPr>
      <w:r>
        <w:t>If you are immediately offered a job, without an interview, it is likely to be a scam</w:t>
      </w:r>
    </w:p>
    <w:p w14:paraId="24B559B2" w14:textId="4CF0667B" w:rsidR="00511B44" w:rsidRDefault="00511B44" w:rsidP="00511B44">
      <w:pPr>
        <w:pStyle w:val="ListParagraph"/>
        <w:numPr>
          <w:ilvl w:val="0"/>
          <w:numId w:val="1"/>
        </w:numPr>
      </w:pPr>
      <w:r>
        <w:t xml:space="preserve">If you are approached for a job, it is worth slowing things down, getting the details of the person contacting you, and researching them </w:t>
      </w:r>
      <w:proofErr w:type="spellStart"/>
      <w:r>
        <w:t>futher</w:t>
      </w:r>
      <w:proofErr w:type="spellEnd"/>
      <w:r>
        <w:t>.  If you are not applying for a senior level role, it is unlikely that you would be contacted immediately – so double check.</w:t>
      </w:r>
    </w:p>
    <w:p w14:paraId="180E266C" w14:textId="3BEFEA3F" w:rsidR="00511B44" w:rsidRDefault="00511B44" w:rsidP="00511B44">
      <w:pPr>
        <w:pStyle w:val="ListParagraph"/>
        <w:numPr>
          <w:ilvl w:val="0"/>
          <w:numId w:val="1"/>
        </w:numPr>
      </w:pPr>
      <w:r>
        <w:t xml:space="preserve">Double check the job description – if it is incomplete or vague- then it is worth trying to find out more about the company sending you the job opportunity.  </w:t>
      </w:r>
    </w:p>
    <w:p w14:paraId="668F9D75" w14:textId="513B25C5" w:rsidR="00511B44" w:rsidRDefault="00511B44" w:rsidP="00511B44">
      <w:pPr>
        <w:pStyle w:val="ListParagraph"/>
        <w:numPr>
          <w:ilvl w:val="0"/>
          <w:numId w:val="1"/>
        </w:numPr>
      </w:pPr>
      <w:r>
        <w:t>Scam job postings are often missing contact details – so avoid!</w:t>
      </w:r>
    </w:p>
    <w:p w14:paraId="03C64B1F" w14:textId="758B00F4" w:rsidR="00511B44" w:rsidRDefault="00511B44" w:rsidP="00511B44">
      <w:pPr>
        <w:pStyle w:val="ListParagraph"/>
        <w:numPr>
          <w:ilvl w:val="0"/>
          <w:numId w:val="1"/>
        </w:numPr>
      </w:pPr>
      <w:r>
        <w:t>Make sure that any correspondence to you is personalised if they are offering you a job.</w:t>
      </w:r>
    </w:p>
    <w:p w14:paraId="3F4D1041" w14:textId="14C0D63E" w:rsidR="00511B44" w:rsidRDefault="00511B44" w:rsidP="00511B44">
      <w:pPr>
        <w:pStyle w:val="ListParagraph"/>
        <w:numPr>
          <w:ilvl w:val="0"/>
          <w:numId w:val="1"/>
        </w:numPr>
      </w:pPr>
      <w:r>
        <w:t>If you are before interview stage or during the interview stage, they should NOT be asking for your bank details</w:t>
      </w:r>
    </w:p>
    <w:p w14:paraId="22F96C4D" w14:textId="6E723CFF" w:rsidR="00511B44" w:rsidRDefault="00511B44" w:rsidP="00511B44">
      <w:pPr>
        <w:pStyle w:val="ListParagraph"/>
        <w:numPr>
          <w:ilvl w:val="0"/>
          <w:numId w:val="1"/>
        </w:numPr>
      </w:pPr>
      <w:r>
        <w:t>It is highly unusual that you would be offered an interview via a messaging service, it is likely a scam.</w:t>
      </w:r>
    </w:p>
    <w:p w14:paraId="52899E5D" w14:textId="185009A0" w:rsidR="00511B44" w:rsidRDefault="00511B44" w:rsidP="00511B44">
      <w:pPr>
        <w:pStyle w:val="ListParagraph"/>
        <w:numPr>
          <w:ilvl w:val="0"/>
          <w:numId w:val="1"/>
        </w:numPr>
      </w:pPr>
      <w:r>
        <w:t>If the salary seems unrealistically high -then it is likely a scam</w:t>
      </w:r>
    </w:p>
    <w:p w14:paraId="49A76E6F" w14:textId="3DE4D5A8" w:rsidR="003B5F97" w:rsidRPr="005D09BB" w:rsidRDefault="003B5F97" w:rsidP="005D09BB">
      <w:pPr>
        <w:pStyle w:val="ListParagraph"/>
        <w:numPr>
          <w:ilvl w:val="0"/>
          <w:numId w:val="1"/>
        </w:numPr>
        <w:rPr>
          <w:b/>
          <w:bCs/>
        </w:rPr>
      </w:pPr>
      <w:r w:rsidRPr="003B5F97">
        <w:rPr>
          <w:b/>
          <w:bCs/>
        </w:rPr>
        <w:t>Reach out to someone to get another opinion – if in doubt, consult with a lecturer / member of the careers team or AUBSU</w:t>
      </w:r>
    </w:p>
    <w:p w14:paraId="32FBDA73" w14:textId="68591F41" w:rsidR="00AB1A66" w:rsidRDefault="00AB1A66" w:rsidP="003B5F97">
      <w:r>
        <w:t xml:space="preserve">Some more tips </w:t>
      </w:r>
      <w:r w:rsidR="002C4143">
        <w:t>c</w:t>
      </w:r>
      <w:r>
        <w:t xml:space="preserve">an be found on </w:t>
      </w:r>
      <w:hyperlink r:id="rId10" w:history="1">
        <w:r w:rsidRPr="00AB1A66">
          <w:rPr>
            <w:rStyle w:val="Hyperlink"/>
          </w:rPr>
          <w:t>Indeed</w:t>
        </w:r>
      </w:hyperlink>
    </w:p>
    <w:p w14:paraId="4092577E" w14:textId="3E6D0B91" w:rsidR="00AB1A66" w:rsidRPr="00AB1A66" w:rsidRDefault="00AB1A66" w:rsidP="00AB1A66">
      <w:pPr>
        <w:rPr>
          <w:b/>
          <w:bCs/>
        </w:rPr>
      </w:pPr>
      <w:r w:rsidRPr="00936474">
        <w:rPr>
          <w:b/>
          <w:bCs/>
          <w:highlight w:val="yellow"/>
        </w:rPr>
        <w:t>Meeting up with employers in person</w:t>
      </w:r>
    </w:p>
    <w:p w14:paraId="447FB034" w14:textId="5A62CB73" w:rsidR="00AB1A66" w:rsidRDefault="00AB1A66" w:rsidP="00AB1A66">
      <w:r>
        <w:t>If you are approached by someone who would like you to make them something / do a commission and they would like you to meet them so they can discuss their project.</w:t>
      </w:r>
    </w:p>
    <w:p w14:paraId="21B62AE3" w14:textId="507855CD" w:rsidR="00AB1A66" w:rsidRDefault="00AB1A66" w:rsidP="001A766F">
      <w:pPr>
        <w:pStyle w:val="ListParagraph"/>
        <w:numPr>
          <w:ilvl w:val="0"/>
          <w:numId w:val="2"/>
        </w:numPr>
      </w:pPr>
      <w:r>
        <w:t>Make sure that you meet in public</w:t>
      </w:r>
      <w:r w:rsidR="000C0684">
        <w:t>, if you are at all concerned, meet with a friend.</w:t>
      </w:r>
    </w:p>
    <w:p w14:paraId="7D281E7F" w14:textId="58CD4ED6" w:rsidR="00714B8A" w:rsidRPr="005D09BB" w:rsidRDefault="00AB1A66" w:rsidP="000C0684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>Ensure that you</w:t>
      </w:r>
      <w:r w:rsidR="000C0684">
        <w:t xml:space="preserve"> discuss the brief, draw up a contract and</w:t>
      </w:r>
      <w:r>
        <w:t xml:space="preserve"> </w:t>
      </w:r>
      <w:r w:rsidR="000C0684">
        <w:t>arrange payment terms.  You should make sure that you receive</w:t>
      </w:r>
      <w:r>
        <w:t xml:space="preserve"> partial payment </w:t>
      </w:r>
      <w:r w:rsidR="000C0684">
        <w:t xml:space="preserve">up front </w:t>
      </w:r>
      <w:r>
        <w:t xml:space="preserve">– check more information about contracts </w:t>
      </w:r>
      <w:hyperlink r:id="rId11" w:history="1">
        <w:r w:rsidRPr="00714B8A">
          <w:rPr>
            <w:rStyle w:val="Hyperlink"/>
          </w:rPr>
          <w:t>here</w:t>
        </w:r>
      </w:hyperlink>
    </w:p>
    <w:p w14:paraId="12BA5D15" w14:textId="00D3E982" w:rsidR="005D09BB" w:rsidRPr="00A27130" w:rsidRDefault="005D09BB" w:rsidP="005D09BB">
      <w:pPr>
        <w:rPr>
          <w:b/>
          <w:bCs/>
        </w:rPr>
      </w:pPr>
      <w:r w:rsidRPr="00A27130">
        <w:rPr>
          <w:b/>
          <w:bCs/>
          <w:highlight w:val="yellow"/>
        </w:rPr>
        <w:t>Reporting Incidents</w:t>
      </w:r>
    </w:p>
    <w:p w14:paraId="2CAED697" w14:textId="2DB201D9" w:rsidR="005D09BB" w:rsidRDefault="005D09BB" w:rsidP="005D09BB">
      <w:r>
        <w:t xml:space="preserve">If you are in the </w:t>
      </w:r>
      <w:r w:rsidR="00A27130">
        <w:t xml:space="preserve">unfortunate situation of being scammed, you can report the incident here: </w:t>
      </w:r>
      <w:hyperlink r:id="rId12" w:history="1">
        <w:r w:rsidR="00A27130" w:rsidRPr="00A27130">
          <w:rPr>
            <w:rStyle w:val="Hyperlink"/>
          </w:rPr>
          <w:t>Recruitment scams | Action Fraud</w:t>
        </w:r>
      </w:hyperlink>
    </w:p>
    <w:p w14:paraId="61C15281" w14:textId="4AD1FC91" w:rsidR="000C0684" w:rsidRDefault="000C0684" w:rsidP="000C0684">
      <w:r>
        <w:t xml:space="preserve">If you are unsure about anything, you can book a </w:t>
      </w:r>
      <w:hyperlink r:id="rId13" w:history="1">
        <w:r w:rsidRPr="00CF1DD9">
          <w:rPr>
            <w:rStyle w:val="Hyperlink"/>
          </w:rPr>
          <w:t>1:1 Career Coaching</w:t>
        </w:r>
      </w:hyperlink>
      <w:r>
        <w:t xml:space="preserve"> appointment or email </w:t>
      </w:r>
      <w:r w:rsidRPr="00E8402E">
        <w:rPr>
          <w:b/>
          <w:bCs/>
        </w:rPr>
        <w:t>futures@aub.ac.uk</w:t>
      </w:r>
    </w:p>
    <w:sectPr w:rsidR="000C0684" w:rsidSect="00E84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02C00"/>
    <w:multiLevelType w:val="hybridMultilevel"/>
    <w:tmpl w:val="8062B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51703"/>
    <w:multiLevelType w:val="hybridMultilevel"/>
    <w:tmpl w:val="E558E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658520">
    <w:abstractNumId w:val="0"/>
  </w:num>
  <w:num w:numId="2" w16cid:durableId="1378772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44"/>
    <w:rsid w:val="000C0684"/>
    <w:rsid w:val="000D6D5D"/>
    <w:rsid w:val="001677CB"/>
    <w:rsid w:val="001A766F"/>
    <w:rsid w:val="002C4143"/>
    <w:rsid w:val="003B5F97"/>
    <w:rsid w:val="00511B44"/>
    <w:rsid w:val="005C020D"/>
    <w:rsid w:val="005D09BB"/>
    <w:rsid w:val="00636440"/>
    <w:rsid w:val="00693B9B"/>
    <w:rsid w:val="00714B8A"/>
    <w:rsid w:val="00812134"/>
    <w:rsid w:val="00936474"/>
    <w:rsid w:val="00A27130"/>
    <w:rsid w:val="00A54979"/>
    <w:rsid w:val="00AB1A66"/>
    <w:rsid w:val="00B46A8E"/>
    <w:rsid w:val="00B52DA4"/>
    <w:rsid w:val="00B655CA"/>
    <w:rsid w:val="00CF1DD9"/>
    <w:rsid w:val="00D80222"/>
    <w:rsid w:val="00D94963"/>
    <w:rsid w:val="00DE30FC"/>
    <w:rsid w:val="00E8402E"/>
    <w:rsid w:val="00FC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CC23"/>
  <w15:chartTrackingRefBased/>
  <w15:docId w15:val="{A41F49CD-1674-4A7B-9FAF-A445591F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B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1B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ookings.aub.ac.uk/event/v071w2bCjCZOSrs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01.safelinks.protection.outlook.com/?url=https%3A%2F%2Fwww.actionfraud.police.uk%2Fa-z-of-fraud%2Frecruitment-scams%23%3A~%3Atext%3DWhat%2520should%2520you%2520do%2520if%2520you%25E2%2580%2599ve%2520been%2520a%2Cgive%2520any%2520more%2520money%2520to%2520the%2520scammers.&amp;data=05%7C02%7Cazorraquin%40aub.ac.uk%7Ccb8eeefa53e344321fdd08dceec922c4%7Cf8eeeb9f09904abf950ceb8f53fe7c77%7C0%7C0%7C638647794914610926%7CUnknown%7CTWFpbGZsb3d8eyJWIjoiMC4wLjAwMDAiLCJQIjoiV2luMzIiLCJBTiI6Ik1haWwiLCJXVCI6Mn0%3D%7C0%7C%7C%7C&amp;sdata=7ExfWkKnNXqQHVV2p7YSaHjeBCkXEzxee%2B6LGzBYyho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ub.targetconnect.net/leap/svc/cms.html?fragment=content/article/b1250244-0e51-46dc-8080-79ddcc774d9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k.indeed.com/career-advice/finding-a-job/signs-job-posting-may-be-sca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organisations/companies-hou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e13efe1-8c0e-47ec-9e1b-2888edd94241">AUBDOCUMENT-46-117</_dlc_DocId>
    <_dlc_DocIdUrl xmlns="9e13efe1-8c0e-47ec-9e1b-2888edd94241">
      <Url>https://intranet.aub.ac.uk/student-services/_layouts/15/DocIdRedir.aspx?ID=AUBDOCUMENT-46-117</Url>
      <Description>AUBDOCUMENT-46-117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B11F3F5BA5145B09E3C43AD902812" ma:contentTypeVersion="3" ma:contentTypeDescription="Create a new document." ma:contentTypeScope="" ma:versionID="bf16fc50665cc7ccbccbece0df3e155d">
  <xsd:schema xmlns:xsd="http://www.w3.org/2001/XMLSchema" xmlns:xs="http://www.w3.org/2001/XMLSchema" xmlns:p="http://schemas.microsoft.com/office/2006/metadata/properties" xmlns:ns1="http://schemas.microsoft.com/sharepoint/v3" xmlns:ns2="9e13efe1-8c0e-47ec-9e1b-2888edd94241" targetNamespace="http://schemas.microsoft.com/office/2006/metadata/properties" ma:root="true" ma:fieldsID="5a4a60238c23f74e477d0430296b7a8c" ns1:_="" ns2:_="">
    <xsd:import namespace="http://schemas.microsoft.com/sharepoint/v3"/>
    <xsd:import namespace="9e13efe1-8c0e-47ec-9e1b-2888edd942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efe1-8c0e-47ec-9e1b-2888edd942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2F8E45-92FA-4570-85C3-E9915201370C}">
  <ds:schemaRefs>
    <ds:schemaRef ds:uri="http://schemas.microsoft.com/office/2006/metadata/properties"/>
    <ds:schemaRef ds:uri="http://schemas.microsoft.com/office/infopath/2007/PartnerControls"/>
    <ds:schemaRef ds:uri="3c2b9707-93d3-4d28-b324-77e06a1c63c8"/>
    <ds:schemaRef ds:uri="3e509987-f145-4411-b38b-96bd3f6561fc"/>
  </ds:schemaRefs>
</ds:datastoreItem>
</file>

<file path=customXml/itemProps2.xml><?xml version="1.0" encoding="utf-8"?>
<ds:datastoreItem xmlns:ds="http://schemas.openxmlformats.org/officeDocument/2006/customXml" ds:itemID="{F3C92B42-A317-4815-A623-170F91255CB4}"/>
</file>

<file path=customXml/itemProps3.xml><?xml version="1.0" encoding="utf-8"?>
<ds:datastoreItem xmlns:ds="http://schemas.openxmlformats.org/officeDocument/2006/customXml" ds:itemID="{330969F1-12E3-49F6-A79F-7EBCB460F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A3234-E04D-443E-8D41-DCB5E4D70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Zorraquin</dc:creator>
  <cp:keywords/>
  <dc:description/>
  <cp:lastModifiedBy>Alison Zorraquin</cp:lastModifiedBy>
  <cp:revision>6</cp:revision>
  <dcterms:created xsi:type="dcterms:W3CDTF">2024-10-21T12:39:00Z</dcterms:created>
  <dcterms:modified xsi:type="dcterms:W3CDTF">2024-10-22T08:31:00Z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0x010100412B11F3F5BA5145B09E3C43AD902812</vt:lpwstr>
  </property>
  <property fmtid="{D5CDD505-2E9C-101B-9397-08002B2CF9AE}" pid="3" name="MediaServiceImageTags">
    <vt:lpwstr/>
  </property>
  <property fmtid="{D5CDD505-2E9C-101B-9397-08002B2CF9AE}" pid="4" name="_dlc_DocIdItemGuid">
    <vt:lpwstr>ff25d5bf-ee36-4d96-b8c2-a3fcc091a86c</vt:lpwstr>
  </property>
</Properties>
</file>