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B9F6C6" w14:textId="77777777" w:rsidR="00177E85" w:rsidRPr="00FF5545" w:rsidRDefault="00177E85" w:rsidP="00177E85">
      <w:pPr>
        <w:pStyle w:val="Heading3"/>
        <w:rPr>
          <w:sz w:val="22"/>
          <w:szCs w:val="22"/>
        </w:rPr>
      </w:pPr>
      <w:bookmarkStart w:id="0" w:name="_Toc272765800"/>
      <w:bookmarkStart w:id="1" w:name="_GoBack"/>
      <w:bookmarkEnd w:id="1"/>
      <w:r w:rsidRPr="00FF5545">
        <w:rPr>
          <w:sz w:val="22"/>
          <w:szCs w:val="22"/>
        </w:rPr>
        <w:t xml:space="preserve">Data Protection Act 1998 </w:t>
      </w:r>
      <w:bookmarkEnd w:id="0"/>
    </w:p>
    <w:p w14:paraId="323CC5BA" w14:textId="77777777" w:rsidR="009551EE" w:rsidRPr="00FF5545" w:rsidRDefault="009551EE" w:rsidP="00177E85">
      <w:pPr>
        <w:spacing w:before="240"/>
        <w:rPr>
          <w:rFonts w:cs="Arial"/>
        </w:rPr>
      </w:pPr>
      <w:r w:rsidRPr="00FF5545">
        <w:rPr>
          <w:rFonts w:cs="Arial"/>
        </w:rPr>
        <w:t>It is your responsibility to ensure that the details you give us are accurate and kept up to date.  This is particularly important in relation to your correspondence address and mobile telephone number – do not forget to tell us if these change</w:t>
      </w:r>
      <w:r w:rsidR="003C73DF">
        <w:rPr>
          <w:rFonts w:cs="Arial"/>
        </w:rPr>
        <w:t>, using the self-service option on e-vision</w:t>
      </w:r>
      <w:r w:rsidRPr="00FF5545">
        <w:rPr>
          <w:rFonts w:cs="Arial"/>
        </w:rPr>
        <w:t>.</w:t>
      </w:r>
    </w:p>
    <w:p w14:paraId="607A2D99" w14:textId="77777777" w:rsidR="00177E85" w:rsidRPr="00FF5545" w:rsidRDefault="00177E85" w:rsidP="00177E85">
      <w:pPr>
        <w:spacing w:before="240"/>
        <w:rPr>
          <w:rFonts w:cs="Arial"/>
        </w:rPr>
      </w:pPr>
      <w:r w:rsidRPr="00FF5545">
        <w:rPr>
          <w:rFonts w:cs="Arial"/>
        </w:rPr>
        <w:t xml:space="preserve">The data which you provide on your enrolment form or in any later data requests will be processed in accordance with the Data Protection Act 1998.  </w:t>
      </w:r>
      <w:proofErr w:type="gramStart"/>
      <w:r w:rsidRPr="00FF5545">
        <w:rPr>
          <w:rFonts w:cs="Arial"/>
        </w:rPr>
        <w:t xml:space="preserve">It will only be used by the University for </w:t>
      </w:r>
      <w:r w:rsidR="00C5289C">
        <w:rPr>
          <w:rFonts w:cs="Arial"/>
        </w:rPr>
        <w:t xml:space="preserve">the </w:t>
      </w:r>
      <w:r w:rsidR="00B55EC5" w:rsidRPr="00FF5545">
        <w:rPr>
          <w:rFonts w:cs="Arial"/>
        </w:rPr>
        <w:t>conduct of its legitimate business</w:t>
      </w:r>
      <w:proofErr w:type="gramEnd"/>
      <w:r w:rsidRPr="00FF5545">
        <w:rPr>
          <w:rFonts w:cs="Arial"/>
        </w:rPr>
        <w:t xml:space="preserve">. </w:t>
      </w:r>
    </w:p>
    <w:p w14:paraId="4A34318B" w14:textId="77777777" w:rsidR="009551EE" w:rsidRPr="00FF5545" w:rsidRDefault="009551EE" w:rsidP="00177E85">
      <w:pPr>
        <w:spacing w:before="240"/>
        <w:rPr>
          <w:rFonts w:cs="Arial"/>
        </w:rPr>
      </w:pPr>
      <w:r w:rsidRPr="00FF5545">
        <w:rPr>
          <w:rFonts w:cs="Arial"/>
        </w:rPr>
        <w:t xml:space="preserve">This includes </w:t>
      </w:r>
      <w:r w:rsidR="00B55EC5" w:rsidRPr="00FF5545">
        <w:rPr>
          <w:rFonts w:cs="Arial"/>
        </w:rPr>
        <w:t xml:space="preserve">passing </w:t>
      </w:r>
      <w:r w:rsidRPr="00FF5545">
        <w:rPr>
          <w:rFonts w:cs="Arial"/>
        </w:rPr>
        <w:t>i</w:t>
      </w:r>
      <w:r w:rsidR="00177E85" w:rsidRPr="00FF5545">
        <w:rPr>
          <w:rFonts w:cs="Arial"/>
        </w:rPr>
        <w:t>nformation</w:t>
      </w:r>
      <w:r w:rsidRPr="00FF5545">
        <w:rPr>
          <w:rFonts w:cs="Arial"/>
        </w:rPr>
        <w:t xml:space="preserve"> </w:t>
      </w:r>
      <w:r w:rsidR="00177E85" w:rsidRPr="00FF5545">
        <w:rPr>
          <w:rFonts w:cs="Arial"/>
        </w:rPr>
        <w:t>to third parties for relevant and legitimate purposes</w:t>
      </w:r>
      <w:r w:rsidR="00B55EC5" w:rsidRPr="00FF5545">
        <w:rPr>
          <w:rFonts w:cs="Arial"/>
        </w:rPr>
        <w:t>.  F</w:t>
      </w:r>
      <w:r w:rsidR="00177E85" w:rsidRPr="00FF5545">
        <w:rPr>
          <w:rFonts w:cs="Arial"/>
        </w:rPr>
        <w:t xml:space="preserve">or example, relevant information may be passed </w:t>
      </w:r>
      <w:r w:rsidR="00B55EC5" w:rsidRPr="00FF5545">
        <w:rPr>
          <w:rFonts w:cs="Arial"/>
        </w:rPr>
        <w:t xml:space="preserve">as required </w:t>
      </w:r>
      <w:r w:rsidR="00177E85" w:rsidRPr="00FF5545">
        <w:rPr>
          <w:rFonts w:cs="Arial"/>
        </w:rPr>
        <w:t xml:space="preserve">to examination boards, validating bodies, local authorities and other government or higher education </w:t>
      </w:r>
      <w:r w:rsidRPr="00FF5545">
        <w:rPr>
          <w:rFonts w:cs="Arial"/>
        </w:rPr>
        <w:t>agencies. It</w:t>
      </w:r>
      <w:r w:rsidR="00C16376" w:rsidRPr="00FF5545">
        <w:rPr>
          <w:rFonts w:cs="Arial"/>
        </w:rPr>
        <w:t xml:space="preserve"> </w:t>
      </w:r>
      <w:r w:rsidR="00B55EC5" w:rsidRPr="00FF5545">
        <w:rPr>
          <w:rFonts w:cs="Arial"/>
        </w:rPr>
        <w:t xml:space="preserve">may also be passed to other agencies in accordance with our statutory requirements; under no circumstances will your data be passed to an agency which does not subscribe to the Data Protection Act, be sold to a third party, or otherwise used for profit.  </w:t>
      </w:r>
    </w:p>
    <w:p w14:paraId="4F5D7351" w14:textId="77777777" w:rsidR="00177E85" w:rsidRDefault="00177E85" w:rsidP="00177E85">
      <w:pPr>
        <w:spacing w:before="240"/>
        <w:rPr>
          <w:rFonts w:cs="Arial"/>
        </w:rPr>
      </w:pPr>
      <w:r w:rsidRPr="00FF5545">
        <w:rPr>
          <w:rFonts w:cs="Arial"/>
        </w:rPr>
        <w:t>The University may also use this information to contact you regarding its own products and services.</w:t>
      </w:r>
    </w:p>
    <w:p w14:paraId="4F1DD1C0" w14:textId="77777777" w:rsidR="00C23EEB" w:rsidRDefault="00C23EEB" w:rsidP="00177E85">
      <w:pPr>
        <w:spacing w:before="240"/>
        <w:rPr>
          <w:rFonts w:cs="Arial"/>
        </w:rPr>
      </w:pPr>
      <w:r w:rsidRPr="005766F2">
        <w:rPr>
          <w:rFonts w:cs="Arial"/>
        </w:rPr>
        <w:t xml:space="preserve">You should note that we may also share certain details about you with our dedicated Police Community Support team where there is reason to do so, for example in relation to criminal or anti-social behaviour.  This will not include information about your academic progress, but may include your photograph and contact details. </w:t>
      </w:r>
    </w:p>
    <w:p w14:paraId="46049F19" w14:textId="77777777" w:rsidR="00836301" w:rsidRPr="00836301" w:rsidRDefault="00836301" w:rsidP="00836301">
      <w:pPr>
        <w:spacing w:before="240"/>
        <w:rPr>
          <w:rFonts w:cs="Arial"/>
        </w:rPr>
      </w:pPr>
      <w:r w:rsidRPr="00836301">
        <w:rPr>
          <w:rFonts w:cs="Arial"/>
        </w:rPr>
        <w:t>We will share your contact details and student number with the Students’ Union (SU) in order to help the SU to communicate effectively</w:t>
      </w:r>
      <w:r>
        <w:rPr>
          <w:rFonts w:cs="Arial"/>
        </w:rPr>
        <w:t xml:space="preserve"> with you.</w:t>
      </w:r>
    </w:p>
    <w:p w14:paraId="3A584E96" w14:textId="77777777" w:rsidR="00177E85" w:rsidRPr="00FF5545" w:rsidRDefault="00177E85" w:rsidP="00177E85">
      <w:pPr>
        <w:spacing w:before="240"/>
        <w:rPr>
          <w:rFonts w:cs="Arial"/>
          <w:color w:val="000000" w:themeColor="text1"/>
        </w:rPr>
      </w:pPr>
      <w:r w:rsidRPr="00FF5545">
        <w:rPr>
          <w:rFonts w:cs="Arial"/>
        </w:rPr>
        <w:t xml:space="preserve">The University’s Data Protection </w:t>
      </w:r>
      <w:r w:rsidRPr="00FF5545">
        <w:rPr>
          <w:rFonts w:cs="Arial"/>
          <w:color w:val="000000" w:themeColor="text1"/>
        </w:rPr>
        <w:t>Policy</w:t>
      </w:r>
      <w:r w:rsidR="009551EE" w:rsidRPr="00FF5545">
        <w:rPr>
          <w:rFonts w:cs="Arial"/>
          <w:color w:val="000000" w:themeColor="text1"/>
        </w:rPr>
        <w:t xml:space="preserve"> can be accessed through </w:t>
      </w:r>
      <w:r w:rsidR="00B55EC5" w:rsidRPr="00FF5545">
        <w:rPr>
          <w:rFonts w:cs="Arial"/>
          <w:color w:val="000000" w:themeColor="text1"/>
        </w:rPr>
        <w:t xml:space="preserve">the student portal, </w:t>
      </w:r>
      <w:proofErr w:type="spellStart"/>
      <w:r w:rsidR="00FF5545">
        <w:rPr>
          <w:rFonts w:cs="Arial"/>
          <w:color w:val="000000" w:themeColor="text1"/>
        </w:rPr>
        <w:t>MyAU</w:t>
      </w:r>
      <w:r w:rsidR="009551EE" w:rsidRPr="00FF5545">
        <w:rPr>
          <w:rFonts w:cs="Arial"/>
          <w:color w:val="000000" w:themeColor="text1"/>
        </w:rPr>
        <w:t>B</w:t>
      </w:r>
      <w:proofErr w:type="spellEnd"/>
      <w:r w:rsidR="00B55EC5" w:rsidRPr="00FF5545">
        <w:rPr>
          <w:rFonts w:cs="Arial"/>
          <w:color w:val="000000" w:themeColor="text1"/>
        </w:rPr>
        <w:t>.</w:t>
      </w:r>
    </w:p>
    <w:p w14:paraId="68CB956D" w14:textId="77777777" w:rsidR="00177E85" w:rsidRPr="00FF5545" w:rsidRDefault="00177E85" w:rsidP="00177E85">
      <w:pPr>
        <w:spacing w:before="240"/>
        <w:ind w:left="720" w:hanging="720"/>
        <w:rPr>
          <w:rFonts w:cs="Arial"/>
          <w:b/>
        </w:rPr>
      </w:pPr>
      <w:r w:rsidRPr="00FF5545">
        <w:rPr>
          <w:rFonts w:cs="Arial"/>
          <w:b/>
        </w:rPr>
        <w:t>HESA</w:t>
      </w:r>
    </w:p>
    <w:p w14:paraId="653054A1" w14:textId="77777777" w:rsidR="00177E85" w:rsidRPr="00FF5545" w:rsidRDefault="00177E85" w:rsidP="00177E85">
      <w:pPr>
        <w:spacing w:before="240"/>
        <w:rPr>
          <w:rFonts w:cs="Arial"/>
          <w:b/>
          <w:color w:val="365F91"/>
        </w:rPr>
      </w:pPr>
      <w:r w:rsidRPr="00FF5545">
        <w:rPr>
          <w:rFonts w:cs="Arial"/>
        </w:rPr>
        <w:t xml:space="preserve">As a higher education student some of the data you </w:t>
      </w:r>
      <w:r w:rsidR="003137E0">
        <w:rPr>
          <w:rFonts w:cs="Arial"/>
        </w:rPr>
        <w:t>supply to the University</w:t>
      </w:r>
      <w:r w:rsidRPr="00FF5545">
        <w:rPr>
          <w:rFonts w:cs="Arial"/>
        </w:rPr>
        <w:t xml:space="preserve"> is sent to the Higher Education Statistics Agency (HESA).  This information forms your HESA record.</w:t>
      </w:r>
    </w:p>
    <w:p w14:paraId="0A2BA31F" w14:textId="77777777" w:rsidR="00177E85" w:rsidRPr="00FF5545" w:rsidRDefault="00177E85" w:rsidP="00177E85">
      <w:pPr>
        <w:spacing w:before="240"/>
        <w:rPr>
          <w:rFonts w:cs="Arial"/>
        </w:rPr>
      </w:pPr>
      <w:r w:rsidRPr="00FF5545">
        <w:rPr>
          <w:rFonts w:cs="Arial"/>
        </w:rPr>
        <w:t xml:space="preserve">To find out more about what is included in your HESA record and how this information is used you can visit: </w:t>
      </w:r>
      <w:hyperlink r:id="rId5" w:anchor="Student" w:history="1">
        <w:r w:rsidRPr="00FF5545">
          <w:rPr>
            <w:rStyle w:val="Hyperlink"/>
            <w:rFonts w:cs="Arial"/>
          </w:rPr>
          <w:t>www.hesa.ac.uk/index.php/content/view/141/171/#Student</w:t>
        </w:r>
      </w:hyperlink>
    </w:p>
    <w:p w14:paraId="471D8EB0" w14:textId="77777777" w:rsidR="00177E85" w:rsidRPr="00FF5545" w:rsidRDefault="00177E85" w:rsidP="00177E85">
      <w:pPr>
        <w:spacing w:before="240"/>
        <w:rPr>
          <w:rFonts w:cs="Arial"/>
        </w:rPr>
      </w:pPr>
    </w:p>
    <w:p w14:paraId="53F7D924" w14:textId="77777777" w:rsidR="00481D76" w:rsidRPr="00FF5545" w:rsidRDefault="00481D76" w:rsidP="00177E85"/>
    <w:sectPr w:rsidR="00481D76" w:rsidRPr="00FF55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D76"/>
    <w:rsid w:val="00177E85"/>
    <w:rsid w:val="001A0A6B"/>
    <w:rsid w:val="00206E8D"/>
    <w:rsid w:val="002D4B57"/>
    <w:rsid w:val="003137E0"/>
    <w:rsid w:val="003C73DF"/>
    <w:rsid w:val="00481D76"/>
    <w:rsid w:val="00836301"/>
    <w:rsid w:val="00856B13"/>
    <w:rsid w:val="009551EE"/>
    <w:rsid w:val="009660E4"/>
    <w:rsid w:val="00B5349B"/>
    <w:rsid w:val="00B55EC5"/>
    <w:rsid w:val="00C16376"/>
    <w:rsid w:val="00C23EEB"/>
    <w:rsid w:val="00C5289C"/>
    <w:rsid w:val="00C92A40"/>
    <w:rsid w:val="00D36C3A"/>
    <w:rsid w:val="00EB6C24"/>
    <w:rsid w:val="00FA11E1"/>
    <w:rsid w:val="00FF554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A74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E85"/>
    <w:pPr>
      <w:spacing w:after="0" w:line="240" w:lineRule="auto"/>
    </w:pPr>
    <w:rPr>
      <w:rFonts w:ascii="Arial" w:eastAsia="Arial" w:hAnsi="Arial" w:cs="Times New Roman"/>
    </w:rPr>
  </w:style>
  <w:style w:type="paragraph" w:styleId="Heading3">
    <w:name w:val="heading 3"/>
    <w:basedOn w:val="Normal"/>
    <w:next w:val="Normal"/>
    <w:link w:val="Heading3Char"/>
    <w:uiPriority w:val="99"/>
    <w:qFormat/>
    <w:rsid w:val="00177E85"/>
    <w:pPr>
      <w:keepNext/>
      <w:overflowPunct w:val="0"/>
      <w:autoSpaceDE w:val="0"/>
      <w:autoSpaceDN w:val="0"/>
      <w:adjustRightInd w:val="0"/>
      <w:spacing w:after="120"/>
      <w:textAlignment w:val="baseline"/>
      <w:outlineLvl w:val="2"/>
    </w:pPr>
    <w:rPr>
      <w:rFonts w:eastAsia="Times New Roman" w:cs="Arial"/>
      <w:b/>
      <w:bCs/>
      <w:color w:val="365F91"/>
      <w:sz w:val="20"/>
      <w:szCs w:val="26"/>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177E85"/>
    <w:rPr>
      <w:rFonts w:ascii="Arial" w:eastAsia="Times New Roman" w:hAnsi="Arial" w:cs="Arial"/>
      <w:b/>
      <w:bCs/>
      <w:color w:val="365F91"/>
      <w:sz w:val="20"/>
      <w:szCs w:val="26"/>
      <w:u w:val="single"/>
      <w:lang w:eastAsia="en-GB"/>
    </w:rPr>
  </w:style>
  <w:style w:type="character" w:styleId="Hyperlink">
    <w:name w:val="Hyperlink"/>
    <w:basedOn w:val="DefaultParagraphFont"/>
    <w:uiPriority w:val="99"/>
    <w:rsid w:val="00177E85"/>
    <w:rPr>
      <w:rFonts w:cs="Times New Roman"/>
      <w:color w:val="0000FF"/>
      <w:u w:val="single"/>
    </w:rPr>
  </w:style>
  <w:style w:type="character" w:styleId="CommentReference">
    <w:name w:val="annotation reference"/>
    <w:basedOn w:val="DefaultParagraphFont"/>
    <w:uiPriority w:val="99"/>
    <w:semiHidden/>
    <w:unhideWhenUsed/>
    <w:rsid w:val="00C23EEB"/>
    <w:rPr>
      <w:sz w:val="16"/>
      <w:szCs w:val="16"/>
    </w:rPr>
  </w:style>
  <w:style w:type="paragraph" w:styleId="CommentText">
    <w:name w:val="annotation text"/>
    <w:basedOn w:val="Normal"/>
    <w:link w:val="CommentTextChar"/>
    <w:uiPriority w:val="99"/>
    <w:semiHidden/>
    <w:unhideWhenUsed/>
    <w:rsid w:val="00C23EEB"/>
    <w:rPr>
      <w:sz w:val="20"/>
      <w:szCs w:val="20"/>
    </w:rPr>
  </w:style>
  <w:style w:type="character" w:customStyle="1" w:styleId="CommentTextChar">
    <w:name w:val="Comment Text Char"/>
    <w:basedOn w:val="DefaultParagraphFont"/>
    <w:link w:val="CommentText"/>
    <w:uiPriority w:val="99"/>
    <w:semiHidden/>
    <w:rsid w:val="00C23EEB"/>
    <w:rPr>
      <w:rFonts w:ascii="Arial" w:eastAsia="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C23EEB"/>
    <w:rPr>
      <w:b/>
      <w:bCs/>
    </w:rPr>
  </w:style>
  <w:style w:type="character" w:customStyle="1" w:styleId="CommentSubjectChar">
    <w:name w:val="Comment Subject Char"/>
    <w:basedOn w:val="CommentTextChar"/>
    <w:link w:val="CommentSubject"/>
    <w:uiPriority w:val="99"/>
    <w:semiHidden/>
    <w:rsid w:val="00C23EEB"/>
    <w:rPr>
      <w:rFonts w:ascii="Arial" w:eastAsia="Arial" w:hAnsi="Arial" w:cs="Times New Roman"/>
      <w:b/>
      <w:bCs/>
      <w:sz w:val="20"/>
      <w:szCs w:val="20"/>
    </w:rPr>
  </w:style>
  <w:style w:type="paragraph" w:styleId="BalloonText">
    <w:name w:val="Balloon Text"/>
    <w:basedOn w:val="Normal"/>
    <w:link w:val="BalloonTextChar"/>
    <w:uiPriority w:val="99"/>
    <w:semiHidden/>
    <w:unhideWhenUsed/>
    <w:rsid w:val="00C23EEB"/>
    <w:rPr>
      <w:rFonts w:ascii="Tahoma" w:hAnsi="Tahoma" w:cs="Tahoma"/>
      <w:sz w:val="16"/>
      <w:szCs w:val="16"/>
    </w:rPr>
  </w:style>
  <w:style w:type="character" w:customStyle="1" w:styleId="BalloonTextChar">
    <w:name w:val="Balloon Text Char"/>
    <w:basedOn w:val="DefaultParagraphFont"/>
    <w:link w:val="BalloonText"/>
    <w:uiPriority w:val="99"/>
    <w:semiHidden/>
    <w:rsid w:val="00C23EEB"/>
    <w:rPr>
      <w:rFonts w:ascii="Tahoma" w:eastAsia="Arial"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E85"/>
    <w:pPr>
      <w:spacing w:after="0" w:line="240" w:lineRule="auto"/>
    </w:pPr>
    <w:rPr>
      <w:rFonts w:ascii="Arial" w:eastAsia="Arial" w:hAnsi="Arial" w:cs="Times New Roman"/>
    </w:rPr>
  </w:style>
  <w:style w:type="paragraph" w:styleId="Heading3">
    <w:name w:val="heading 3"/>
    <w:basedOn w:val="Normal"/>
    <w:next w:val="Normal"/>
    <w:link w:val="Heading3Char"/>
    <w:uiPriority w:val="99"/>
    <w:qFormat/>
    <w:rsid w:val="00177E85"/>
    <w:pPr>
      <w:keepNext/>
      <w:overflowPunct w:val="0"/>
      <w:autoSpaceDE w:val="0"/>
      <w:autoSpaceDN w:val="0"/>
      <w:adjustRightInd w:val="0"/>
      <w:spacing w:after="120"/>
      <w:textAlignment w:val="baseline"/>
      <w:outlineLvl w:val="2"/>
    </w:pPr>
    <w:rPr>
      <w:rFonts w:eastAsia="Times New Roman" w:cs="Arial"/>
      <w:b/>
      <w:bCs/>
      <w:color w:val="365F91"/>
      <w:sz w:val="20"/>
      <w:szCs w:val="26"/>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177E85"/>
    <w:rPr>
      <w:rFonts w:ascii="Arial" w:eastAsia="Times New Roman" w:hAnsi="Arial" w:cs="Arial"/>
      <w:b/>
      <w:bCs/>
      <w:color w:val="365F91"/>
      <w:sz w:val="20"/>
      <w:szCs w:val="26"/>
      <w:u w:val="single"/>
      <w:lang w:eastAsia="en-GB"/>
    </w:rPr>
  </w:style>
  <w:style w:type="character" w:styleId="Hyperlink">
    <w:name w:val="Hyperlink"/>
    <w:basedOn w:val="DefaultParagraphFont"/>
    <w:uiPriority w:val="99"/>
    <w:rsid w:val="00177E85"/>
    <w:rPr>
      <w:rFonts w:cs="Times New Roman"/>
      <w:color w:val="0000FF"/>
      <w:u w:val="single"/>
    </w:rPr>
  </w:style>
  <w:style w:type="character" w:styleId="CommentReference">
    <w:name w:val="annotation reference"/>
    <w:basedOn w:val="DefaultParagraphFont"/>
    <w:uiPriority w:val="99"/>
    <w:semiHidden/>
    <w:unhideWhenUsed/>
    <w:rsid w:val="00C23EEB"/>
    <w:rPr>
      <w:sz w:val="16"/>
      <w:szCs w:val="16"/>
    </w:rPr>
  </w:style>
  <w:style w:type="paragraph" w:styleId="CommentText">
    <w:name w:val="annotation text"/>
    <w:basedOn w:val="Normal"/>
    <w:link w:val="CommentTextChar"/>
    <w:uiPriority w:val="99"/>
    <w:semiHidden/>
    <w:unhideWhenUsed/>
    <w:rsid w:val="00C23EEB"/>
    <w:rPr>
      <w:sz w:val="20"/>
      <w:szCs w:val="20"/>
    </w:rPr>
  </w:style>
  <w:style w:type="character" w:customStyle="1" w:styleId="CommentTextChar">
    <w:name w:val="Comment Text Char"/>
    <w:basedOn w:val="DefaultParagraphFont"/>
    <w:link w:val="CommentText"/>
    <w:uiPriority w:val="99"/>
    <w:semiHidden/>
    <w:rsid w:val="00C23EEB"/>
    <w:rPr>
      <w:rFonts w:ascii="Arial" w:eastAsia="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C23EEB"/>
    <w:rPr>
      <w:b/>
      <w:bCs/>
    </w:rPr>
  </w:style>
  <w:style w:type="character" w:customStyle="1" w:styleId="CommentSubjectChar">
    <w:name w:val="Comment Subject Char"/>
    <w:basedOn w:val="CommentTextChar"/>
    <w:link w:val="CommentSubject"/>
    <w:uiPriority w:val="99"/>
    <w:semiHidden/>
    <w:rsid w:val="00C23EEB"/>
    <w:rPr>
      <w:rFonts w:ascii="Arial" w:eastAsia="Arial" w:hAnsi="Arial" w:cs="Times New Roman"/>
      <w:b/>
      <w:bCs/>
      <w:sz w:val="20"/>
      <w:szCs w:val="20"/>
    </w:rPr>
  </w:style>
  <w:style w:type="paragraph" w:styleId="BalloonText">
    <w:name w:val="Balloon Text"/>
    <w:basedOn w:val="Normal"/>
    <w:link w:val="BalloonTextChar"/>
    <w:uiPriority w:val="99"/>
    <w:semiHidden/>
    <w:unhideWhenUsed/>
    <w:rsid w:val="00C23EEB"/>
    <w:rPr>
      <w:rFonts w:ascii="Tahoma" w:hAnsi="Tahoma" w:cs="Tahoma"/>
      <w:sz w:val="16"/>
      <w:szCs w:val="16"/>
    </w:rPr>
  </w:style>
  <w:style w:type="character" w:customStyle="1" w:styleId="BalloonTextChar">
    <w:name w:val="Balloon Text Char"/>
    <w:basedOn w:val="DefaultParagraphFont"/>
    <w:link w:val="BalloonText"/>
    <w:uiPriority w:val="99"/>
    <w:semiHidden/>
    <w:rsid w:val="00C23EEB"/>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6" Type="http://schemas.openxmlformats.org/officeDocument/2006/relationships/fontTable" Target="fontTable.xml"/><Relationship Id="rId1" Type="http://schemas.openxmlformats.org/officeDocument/2006/relationships/styles" Target="styles.xml"/><Relationship Id="rId5" Type="http://schemas.openxmlformats.org/officeDocument/2006/relationships/hyperlink" Target="http://www.hesa.ac.uk/index.php/content/view/141/171/"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1EA4AC41506D41824A8CD8B7B3FD3C" ma:contentTypeVersion="0" ma:contentTypeDescription="Create a new document." ma:contentTypeScope="" ma:versionID="0498e9f87eb8eabd9eceeb1f83892b6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C05239-6A42-4DDA-BC2C-F9363802E1B6}"/>
</file>

<file path=customXml/itemProps2.xml><?xml version="1.0" encoding="utf-8"?>
<ds:datastoreItem xmlns:ds="http://schemas.openxmlformats.org/officeDocument/2006/customXml" ds:itemID="{35AFA06D-0A65-478D-93D6-6732CC77619A}"/>
</file>

<file path=customXml/itemProps3.xml><?xml version="1.0" encoding="utf-8"?>
<ds:datastoreItem xmlns:ds="http://schemas.openxmlformats.org/officeDocument/2006/customXml" ds:itemID="{44044D75-7A7D-416E-8022-39EED3398E53}"/>
</file>

<file path=docProps/app.xml><?xml version="1.0" encoding="utf-8"?>
<Properties xmlns="http://schemas.openxmlformats.org/officeDocument/2006/extended-properties" xmlns:vt="http://schemas.openxmlformats.org/officeDocument/2006/docPropsVTypes">
  <Template>Normal.dotm</Template>
  <TotalTime>0</TotalTime>
  <Pages>1</Pages>
  <Words>331</Words>
  <Characters>1733</Characters>
  <Application>Microsoft Macintosh Word</Application>
  <DocSecurity>0</DocSecurity>
  <Lines>29</Lines>
  <Paragraphs>11</Paragraphs>
  <ScaleCrop>false</ScaleCrop>
  <HeadingPairs>
    <vt:vector size="2" baseType="variant">
      <vt:variant>
        <vt:lpstr>Title</vt:lpstr>
      </vt:variant>
      <vt:variant>
        <vt:i4>1</vt:i4>
      </vt:variant>
    </vt:vector>
  </HeadingPairs>
  <TitlesOfParts>
    <vt:vector size="1" baseType="lpstr">
      <vt:lpstr/>
    </vt:vector>
  </TitlesOfParts>
  <Manager/>
  <Company>aub</Company>
  <LinksUpToDate>false</LinksUpToDate>
  <CharactersWithSpaces>2064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Your Data</dc:title>
  <dc:subject/>
  <dc:creator>Jon Renyard</dc:creator>
  <cp:keywords/>
  <dc:description/>
  <cp:lastModifiedBy>Lisa Boylan</cp:lastModifiedBy>
  <cp:revision>3</cp:revision>
  <dcterms:created xsi:type="dcterms:W3CDTF">2013-08-22T09:19:00Z</dcterms:created>
  <dcterms:modified xsi:type="dcterms:W3CDTF">2013-08-22T09:19:00Z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0x010100A91EA4AC41506D41824A8CD8B7B3FD3C</vt:lpwstr>
  </property>
</Properties>
</file>