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F4BDE" w14:textId="26A98A7D" w:rsidR="00D622A1" w:rsidRPr="00B7391D" w:rsidRDefault="00D622A1" w:rsidP="00B37C11">
      <w:pPr>
        <w:pStyle w:val="NormalWeb"/>
        <w:rPr>
          <w:rFonts w:asciiTheme="minorHAnsi" w:hAnsiTheme="minorHAnsi" w:cstheme="minorHAnsi"/>
          <w:b/>
          <w:sz w:val="36"/>
          <w:szCs w:val="36"/>
        </w:rPr>
      </w:pPr>
      <w:r w:rsidRPr="00B7391D">
        <w:rPr>
          <w:rFonts w:asciiTheme="minorHAnsi" w:hAnsiTheme="minorHAnsi" w:cstheme="minorHAnsi"/>
          <w:b/>
          <w:sz w:val="36"/>
          <w:szCs w:val="36"/>
        </w:rPr>
        <w:t xml:space="preserve">Tips of advertising on </w:t>
      </w:r>
      <w:hyperlink r:id="rId10" w:history="1">
        <w:r w:rsidRPr="00B7391D">
          <w:rPr>
            <w:rStyle w:val="Hyperlink"/>
            <w:rFonts w:asciiTheme="minorHAnsi" w:hAnsiTheme="minorHAnsi" w:cstheme="minorHAnsi"/>
            <w:b/>
            <w:color w:val="auto"/>
            <w:sz w:val="36"/>
            <w:szCs w:val="36"/>
            <w:u w:val="none"/>
          </w:rPr>
          <w:t xml:space="preserve">AUB </w:t>
        </w:r>
        <w:r w:rsidR="00B7391D">
          <w:rPr>
            <w:rStyle w:val="Hyperlink"/>
            <w:rFonts w:asciiTheme="minorHAnsi" w:hAnsiTheme="minorHAnsi" w:cstheme="minorHAnsi"/>
            <w:b/>
            <w:color w:val="auto"/>
            <w:sz w:val="36"/>
            <w:szCs w:val="36"/>
            <w:u w:val="none"/>
          </w:rPr>
          <w:t>Futures</w:t>
        </w:r>
        <w:r w:rsidRPr="00B7391D">
          <w:rPr>
            <w:rStyle w:val="Hyperlink"/>
            <w:rFonts w:asciiTheme="minorHAnsi" w:hAnsiTheme="minorHAnsi" w:cstheme="minorHAnsi"/>
            <w:b/>
            <w:color w:val="auto"/>
            <w:sz w:val="36"/>
            <w:szCs w:val="36"/>
            <w:u w:val="none"/>
          </w:rPr>
          <w:t xml:space="preserve"> Career Hub</w:t>
        </w:r>
      </w:hyperlink>
      <w:r w:rsidR="00B37C11" w:rsidRPr="00B7391D">
        <w:rPr>
          <w:rFonts w:asciiTheme="minorHAnsi" w:hAnsiTheme="minorHAnsi" w:cstheme="minorHAnsi"/>
          <w:b/>
          <w:sz w:val="36"/>
          <w:szCs w:val="36"/>
        </w:rPr>
        <w:t xml:space="preserve"> &amp; </w:t>
      </w:r>
      <w:r w:rsidR="00B7391D">
        <w:rPr>
          <w:rFonts w:asciiTheme="minorHAnsi" w:hAnsiTheme="minorHAnsi" w:cstheme="minorHAnsi"/>
          <w:b/>
          <w:sz w:val="36"/>
          <w:szCs w:val="36"/>
        </w:rPr>
        <w:t>s</w:t>
      </w:r>
      <w:r w:rsidR="00B37C11" w:rsidRPr="00B7391D">
        <w:rPr>
          <w:rFonts w:asciiTheme="minorHAnsi" w:hAnsiTheme="minorHAnsi" w:cstheme="minorHAnsi"/>
          <w:b/>
          <w:sz w:val="36"/>
          <w:szCs w:val="36"/>
        </w:rPr>
        <w:t xml:space="preserve">tudent </w:t>
      </w:r>
      <w:r w:rsidRPr="00B7391D">
        <w:rPr>
          <w:rFonts w:asciiTheme="minorHAnsi" w:hAnsiTheme="minorHAnsi" w:cstheme="minorHAnsi"/>
          <w:b/>
          <w:sz w:val="36"/>
          <w:szCs w:val="36"/>
        </w:rPr>
        <w:t>salary guidelines</w:t>
      </w:r>
    </w:p>
    <w:p w14:paraId="1487B050" w14:textId="77777777" w:rsidR="00B7391D" w:rsidRPr="008B500C" w:rsidRDefault="00B7391D" w:rsidP="00B7391D">
      <w:pPr>
        <w:rPr>
          <w:b/>
        </w:rPr>
      </w:pPr>
      <w:r>
        <w:rPr>
          <w:b/>
        </w:rPr>
        <w:t xml:space="preserve">(aub.jobteaser.com) </w:t>
      </w:r>
    </w:p>
    <w:p w14:paraId="30E9F26E" w14:textId="30E8DC11" w:rsidR="00B415DA" w:rsidRPr="00D622A1" w:rsidRDefault="00B415DA" w:rsidP="00B415DA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622A1">
        <w:rPr>
          <w:rFonts w:asciiTheme="minorHAnsi" w:hAnsiTheme="minorHAnsi" w:cstheme="minorHAnsi"/>
          <w:color w:val="000000" w:themeColor="text1"/>
          <w:sz w:val="22"/>
          <w:szCs w:val="22"/>
        </w:rPr>
        <w:t>Our vacancy platform gives employers the best opportunity to promote your vacancy directly to AUB students and graduates.  Take time to build your profile, add images, a video – if you have a link to a company blog, then add that too</w:t>
      </w:r>
      <w:r w:rsidR="00B246BD" w:rsidRPr="00D622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if you wish</w:t>
      </w:r>
      <w:r w:rsidRPr="00D622A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B246BD" w:rsidRPr="00D622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Once you have added your profile you are then able to add jobs to the site and students will be able to refer to your profile for additional information.</w:t>
      </w:r>
      <w:r w:rsidRPr="00D622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589D9FF5" w14:textId="74B76D28" w:rsidR="00D622A1" w:rsidRPr="00D622A1" w:rsidRDefault="00B415DA" w:rsidP="00D622A1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622A1">
        <w:rPr>
          <w:rFonts w:asciiTheme="minorHAnsi" w:hAnsiTheme="minorHAnsi" w:cstheme="minorHAnsi"/>
          <w:color w:val="000000" w:themeColor="text1"/>
          <w:sz w:val="22"/>
          <w:szCs w:val="22"/>
        </w:rPr>
        <w:t>To make your advert really stand out for students here are a few guidelines:</w:t>
      </w:r>
    </w:p>
    <w:p w14:paraId="461BD4ED" w14:textId="77777777" w:rsidR="00B37C11" w:rsidRDefault="00D622A1" w:rsidP="00D622A1">
      <w:pPr>
        <w:pStyle w:val="NormalWeb"/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</w:pPr>
      <w:r w:rsidRPr="00D622A1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Promoting your position:</w:t>
      </w:r>
    </w:p>
    <w:p w14:paraId="6E764BD0" w14:textId="17AF960B" w:rsidR="00D622A1" w:rsidRPr="00B37C11" w:rsidRDefault="00D622A1" w:rsidP="00D622A1">
      <w:pPr>
        <w:pStyle w:val="NormalWeb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D622A1">
        <w:rPr>
          <w:rFonts w:asciiTheme="minorHAnsi" w:hAnsiTheme="minorHAnsi" w:cstheme="minorHAnsi"/>
          <w:color w:val="000000" w:themeColor="text1"/>
          <w:sz w:val="22"/>
          <w:szCs w:val="22"/>
        </w:rPr>
        <w:t>Explain what the job entails, what kind of company they will be working with – your values – sell the role to the candidates by giving a context and idea of the projects / clients they will be working with.</w:t>
      </w:r>
    </w:p>
    <w:p w14:paraId="4B476AD7" w14:textId="77777777" w:rsidR="00D622A1" w:rsidRPr="00D622A1" w:rsidRDefault="00D622A1" w:rsidP="00D622A1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622A1">
        <w:rPr>
          <w:rFonts w:asciiTheme="minorHAnsi" w:hAnsiTheme="minorHAnsi" w:cstheme="minorHAnsi"/>
          <w:color w:val="000000" w:themeColor="text1"/>
          <w:sz w:val="22"/>
          <w:szCs w:val="22"/>
        </w:rPr>
        <w:t>Demonstrate flexibility – many candidates looking at the role will not have a huge amount of experience yet – show that you are looking for potential and are willing to help them develop.</w:t>
      </w:r>
    </w:p>
    <w:p w14:paraId="0DDA92C0" w14:textId="77777777" w:rsidR="00D622A1" w:rsidRPr="00D622A1" w:rsidRDefault="00D622A1" w:rsidP="00D622A1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622A1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Position Title:</w:t>
      </w:r>
      <w:r w:rsidRPr="00D622A1">
        <w:rPr>
          <w:rFonts w:asciiTheme="minorHAnsi" w:hAnsiTheme="minorHAnsi" w:cstheme="minorHAnsi"/>
          <w:color w:val="000000" w:themeColor="text1"/>
          <w:sz w:val="22"/>
          <w:szCs w:val="22"/>
        </w:rPr>
        <w:t>  Try to think about how students would search for a role – try to describe the role and the industry or type of company in the title.</w:t>
      </w:r>
    </w:p>
    <w:p w14:paraId="153C7EA8" w14:textId="77777777" w:rsidR="00D622A1" w:rsidRPr="00D622A1" w:rsidRDefault="00D622A1" w:rsidP="00D622A1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622A1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Contract Type:</w:t>
      </w:r>
      <w:r w:rsidRPr="00D622A1">
        <w:rPr>
          <w:rFonts w:asciiTheme="minorHAnsi" w:hAnsiTheme="minorHAnsi" w:cstheme="minorHAnsi"/>
          <w:color w:val="000000" w:themeColor="text1"/>
          <w:sz w:val="22"/>
          <w:szCs w:val="22"/>
        </w:rPr>
        <w:t> It is important that the correct category is selected as students will be searching using this criteria.</w:t>
      </w:r>
    </w:p>
    <w:p w14:paraId="4CD3C1A1" w14:textId="77777777" w:rsidR="00D622A1" w:rsidRPr="00D622A1" w:rsidRDefault="00D622A1" w:rsidP="00D622A1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622A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Job Category</w:t>
      </w:r>
      <w:r w:rsidRPr="00D622A1">
        <w:rPr>
          <w:rFonts w:asciiTheme="minorHAnsi" w:hAnsiTheme="minorHAnsi" w:cstheme="minorHAnsi"/>
          <w:color w:val="000000" w:themeColor="text1"/>
          <w:sz w:val="22"/>
          <w:szCs w:val="22"/>
        </w:rPr>
        <w:t>: Select the correct category as students will also be searching for this</w:t>
      </w:r>
    </w:p>
    <w:p w14:paraId="72B82C14" w14:textId="77777777" w:rsidR="00D622A1" w:rsidRPr="00D622A1" w:rsidRDefault="00D622A1" w:rsidP="00D622A1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622A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Tag:</w:t>
      </w:r>
      <w:r w:rsidRPr="00D622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This is important as students will be looking for roles associated with their course – click on different relevant tags so that your job comes up on their search.</w:t>
      </w:r>
    </w:p>
    <w:p w14:paraId="1E7FFF5E" w14:textId="08184E82" w:rsidR="00D622A1" w:rsidRPr="00D622A1" w:rsidRDefault="00D622A1" w:rsidP="00D622A1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622A1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Application Procedures: </w:t>
      </w:r>
      <w:r w:rsidRPr="00D622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 Be clear on how you want candidates to apply.  If you would like to receive a CV &amp; Cover Letter and if you need to see a portfolio or </w:t>
      </w:r>
      <w:r w:rsidR="00B37C11" w:rsidRPr="00D622A1">
        <w:rPr>
          <w:rFonts w:asciiTheme="minorHAnsi" w:hAnsiTheme="minorHAnsi" w:cstheme="minorHAnsi"/>
          <w:color w:val="000000" w:themeColor="text1"/>
          <w:sz w:val="22"/>
          <w:szCs w:val="22"/>
        </w:rPr>
        <w:t>show reel</w:t>
      </w:r>
      <w:r w:rsidRPr="00D622A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09961E7" w14:textId="27887B43" w:rsidR="00D622A1" w:rsidRDefault="00D622A1" w:rsidP="00D622A1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622A1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Deadlines: </w:t>
      </w:r>
      <w:r w:rsidRPr="00D622A1">
        <w:rPr>
          <w:rFonts w:asciiTheme="minorHAnsi" w:hAnsiTheme="minorHAnsi" w:cstheme="minorHAnsi"/>
          <w:color w:val="000000" w:themeColor="text1"/>
          <w:sz w:val="22"/>
          <w:szCs w:val="22"/>
        </w:rPr>
        <w:t>Many students will prioritise jobs which have a fast approaching deadline. If you want to receive applications ASAP, but the position is open for longer, it is better to set a more immediate deadline and extend it if you need more applicants</w:t>
      </w:r>
    </w:p>
    <w:p w14:paraId="7CE44BFA" w14:textId="51A1A753" w:rsidR="00B415DA" w:rsidRPr="00D622A1" w:rsidRDefault="00B415DA" w:rsidP="00B415DA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622A1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Salary: </w:t>
      </w:r>
      <w:r w:rsidRPr="00D622A1">
        <w:rPr>
          <w:rStyle w:val="Strong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Avoid terms such as </w:t>
      </w:r>
      <w:r w:rsidRPr="00B7391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'TBC</w:t>
      </w:r>
      <w:r w:rsidRPr="00D622A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'</w:t>
      </w:r>
      <w:r w:rsidRPr="00D622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 'DOE'.  If you just put that the salary is 'Competitive' it makes it hard for candidates to judge whether the role is pitched at their level. Stating</w:t>
      </w:r>
      <w:r w:rsidR="00B7391D">
        <w:rPr>
          <w:rFonts w:asciiTheme="minorHAnsi" w:hAnsiTheme="minorHAnsi" w:cstheme="minorHAnsi"/>
          <w:color w:val="000000" w:themeColor="text1"/>
          <w:sz w:val="22"/>
          <w:szCs w:val="22"/>
        </w:rPr>
        <w:t>, for example,</w:t>
      </w:r>
      <w:r w:rsidRPr="00D622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'£25,000 - £30,000 depending on experience' would work better.</w:t>
      </w:r>
    </w:p>
    <w:p w14:paraId="5D43B6D8" w14:textId="3DC31BFC" w:rsidR="00B415DA" w:rsidRPr="00D622A1" w:rsidRDefault="00B415DA" w:rsidP="00B415DA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622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Salaries are subject to the </w:t>
      </w:r>
      <w:hyperlink r:id="rId11" w:history="1">
        <w:r w:rsidRPr="00B2406D">
          <w:rPr>
            <w:rStyle w:val="Hyperlink"/>
            <w:rFonts w:asciiTheme="minorHAnsi" w:hAnsiTheme="minorHAnsi" w:cstheme="minorHAnsi"/>
            <w:sz w:val="22"/>
            <w:szCs w:val="22"/>
          </w:rPr>
          <w:t>national minimum wage</w:t>
        </w:r>
      </w:hyperlink>
      <w:r w:rsidRPr="00D622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the requirements of equal pay and discrimination legislation. In general, a new employee</w:t>
      </w:r>
      <w:r w:rsidR="00B246BD" w:rsidRPr="00D622A1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Pr="00D622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should be paid at the same level as the previous </w:t>
      </w:r>
      <w:r w:rsidR="00B246BD" w:rsidRPr="00D622A1">
        <w:rPr>
          <w:rFonts w:asciiTheme="minorHAnsi" w:hAnsiTheme="minorHAnsi" w:cstheme="minorHAnsi"/>
          <w:color w:val="000000" w:themeColor="text1"/>
          <w:sz w:val="22"/>
          <w:szCs w:val="22"/>
        </w:rPr>
        <w:t>employee</w:t>
      </w:r>
      <w:r w:rsidRPr="00D622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unless there is a formal system for increments or length of service.</w:t>
      </w:r>
    </w:p>
    <w:p w14:paraId="2947EC4D" w14:textId="76474EDA" w:rsidR="00B37C11" w:rsidRPr="00B7391D" w:rsidRDefault="00B415DA" w:rsidP="00B415DA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622A1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Salary Checker: </w:t>
      </w:r>
      <w:r w:rsidRPr="00D622A1">
        <w:rPr>
          <w:rFonts w:asciiTheme="minorHAnsi" w:hAnsiTheme="minorHAnsi" w:cstheme="minorHAnsi"/>
          <w:color w:val="000000" w:themeColor="text1"/>
          <w:sz w:val="22"/>
          <w:szCs w:val="22"/>
        </w:rPr>
        <w:t>Unsure of the average wage for a particular job? </w:t>
      </w:r>
      <w:hyperlink r:id="rId12" w:history="1">
        <w:r w:rsidRPr="00D622A1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</w:rPr>
          <w:t>Prospects </w:t>
        </w:r>
      </w:hyperlink>
      <w:r w:rsidRPr="00D622A1">
        <w:rPr>
          <w:rFonts w:asciiTheme="minorHAnsi" w:hAnsiTheme="minorHAnsi" w:cstheme="minorHAnsi"/>
          <w:color w:val="000000" w:themeColor="text1"/>
          <w:sz w:val="22"/>
          <w:szCs w:val="22"/>
        </w:rPr>
        <w:t>and </w:t>
      </w:r>
      <w:hyperlink r:id="rId13" w:history="1">
        <w:r w:rsidRPr="00D622A1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</w:rPr>
          <w:t>TotalJobs</w:t>
        </w:r>
      </w:hyperlink>
      <w:r w:rsidRPr="00D622A1">
        <w:rPr>
          <w:rFonts w:asciiTheme="minorHAnsi" w:hAnsiTheme="minorHAnsi" w:cstheme="minorHAnsi"/>
          <w:color w:val="000000" w:themeColor="text1"/>
          <w:sz w:val="22"/>
          <w:szCs w:val="22"/>
        </w:rPr>
        <w:t> can be used to compare average salaries for different jobs or industries within any location in the UK.</w:t>
      </w:r>
    </w:p>
    <w:p w14:paraId="59F46550" w14:textId="3ED1160A" w:rsidR="00B246BD" w:rsidRPr="00B7391D" w:rsidRDefault="00B246BD" w:rsidP="00B415DA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  <w:r w:rsidRPr="00B7391D">
        <w:rPr>
          <w:rFonts w:asciiTheme="minorHAnsi" w:hAnsiTheme="minorHAnsi" w:cstheme="minorHAnsi"/>
          <w:b/>
          <w:sz w:val="22"/>
          <w:szCs w:val="22"/>
        </w:rPr>
        <w:t xml:space="preserve">Payment </w:t>
      </w:r>
      <w:r w:rsidR="00B7391D" w:rsidRPr="00B7391D">
        <w:rPr>
          <w:rFonts w:asciiTheme="minorHAnsi" w:hAnsiTheme="minorHAnsi" w:cstheme="minorHAnsi"/>
          <w:b/>
          <w:sz w:val="22"/>
          <w:szCs w:val="22"/>
        </w:rPr>
        <w:t>g</w:t>
      </w:r>
      <w:r w:rsidRPr="00B7391D">
        <w:rPr>
          <w:rFonts w:asciiTheme="minorHAnsi" w:hAnsiTheme="minorHAnsi" w:cstheme="minorHAnsi"/>
          <w:b/>
          <w:sz w:val="22"/>
          <w:szCs w:val="22"/>
        </w:rPr>
        <w:t>uidelines for creative projects and freelance</w:t>
      </w:r>
    </w:p>
    <w:p w14:paraId="0FDF9744" w14:textId="5A627E03" w:rsidR="00B415DA" w:rsidRPr="00D622A1" w:rsidRDefault="00B415DA" w:rsidP="00B415DA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622A1">
        <w:rPr>
          <w:rFonts w:asciiTheme="minorHAnsi" w:hAnsiTheme="minorHAnsi" w:cstheme="minorHAnsi"/>
          <w:color w:val="000000" w:themeColor="text1"/>
          <w:sz w:val="22"/>
          <w:szCs w:val="22"/>
        </w:rPr>
        <w:t>For freelance roles this is generally decided between the student and the emp</w:t>
      </w:r>
      <w:r w:rsidR="002C660E" w:rsidRPr="00D622A1">
        <w:rPr>
          <w:rFonts w:asciiTheme="minorHAnsi" w:hAnsiTheme="minorHAnsi" w:cstheme="minorHAnsi"/>
          <w:color w:val="000000" w:themeColor="text1"/>
          <w:sz w:val="22"/>
          <w:szCs w:val="22"/>
        </w:rPr>
        <w:t>l</w:t>
      </w:r>
      <w:r w:rsidRPr="00D622A1">
        <w:rPr>
          <w:rFonts w:asciiTheme="minorHAnsi" w:hAnsiTheme="minorHAnsi" w:cstheme="minorHAnsi"/>
          <w:color w:val="000000" w:themeColor="text1"/>
          <w:sz w:val="22"/>
          <w:szCs w:val="22"/>
        </w:rPr>
        <w:t>oyer</w:t>
      </w:r>
      <w:r w:rsidR="00B7391D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D622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however s</w:t>
      </w:r>
      <w:r w:rsidR="00B246BD" w:rsidRPr="00D622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ome </w:t>
      </w:r>
      <w:r w:rsidR="00D622A1" w:rsidRPr="00D622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general </w:t>
      </w:r>
      <w:r w:rsidR="00B246BD" w:rsidRPr="00D622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guidelines can be found below. </w:t>
      </w:r>
      <w:r w:rsidR="00D622A1" w:rsidRPr="00D622A1">
        <w:rPr>
          <w:rFonts w:asciiTheme="minorHAnsi" w:hAnsiTheme="minorHAnsi" w:cstheme="minorHAnsi"/>
          <w:color w:val="000000" w:themeColor="text1"/>
          <w:sz w:val="22"/>
          <w:szCs w:val="22"/>
        </w:rPr>
        <w:t>Price</w:t>
      </w:r>
      <w:r w:rsidR="00B7391D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D622A1" w:rsidRPr="00D622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will depend on the student’s </w:t>
      </w:r>
      <w:proofErr w:type="gramStart"/>
      <w:r w:rsidR="00D622A1" w:rsidRPr="00D622A1">
        <w:rPr>
          <w:rFonts w:asciiTheme="minorHAnsi" w:hAnsiTheme="minorHAnsi" w:cstheme="minorHAnsi"/>
          <w:color w:val="000000" w:themeColor="text1"/>
          <w:sz w:val="22"/>
          <w:szCs w:val="22"/>
        </w:rPr>
        <w:t>experience</w:t>
      </w:r>
      <w:proofErr w:type="gramEnd"/>
      <w:r w:rsidR="00D622A1" w:rsidRPr="00D622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they will </w:t>
      </w:r>
      <w:r w:rsidR="00B7391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often </w:t>
      </w:r>
      <w:r w:rsidR="00D622A1" w:rsidRPr="00D622A1">
        <w:rPr>
          <w:rFonts w:asciiTheme="minorHAnsi" w:hAnsiTheme="minorHAnsi" w:cstheme="minorHAnsi"/>
          <w:color w:val="000000" w:themeColor="text1"/>
          <w:sz w:val="22"/>
          <w:szCs w:val="22"/>
        </w:rPr>
        <w:t>set their own fees.</w:t>
      </w:r>
      <w:r w:rsidR="00B246BD" w:rsidRPr="00D622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Be aware that AUB </w:t>
      </w:r>
      <w:r w:rsidR="00B7391D">
        <w:rPr>
          <w:rFonts w:asciiTheme="minorHAnsi" w:hAnsiTheme="minorHAnsi" w:cstheme="minorHAnsi"/>
          <w:color w:val="000000" w:themeColor="text1"/>
          <w:sz w:val="22"/>
          <w:szCs w:val="22"/>
        </w:rPr>
        <w:t>g</w:t>
      </w:r>
      <w:r w:rsidR="00B246BD" w:rsidRPr="00D622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raduates </w:t>
      </w:r>
      <w:r w:rsidR="00B7391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may </w:t>
      </w:r>
      <w:r w:rsidR="00B246BD" w:rsidRPr="00D622A1">
        <w:rPr>
          <w:rFonts w:asciiTheme="minorHAnsi" w:hAnsiTheme="minorHAnsi" w:cstheme="minorHAnsi"/>
          <w:color w:val="000000" w:themeColor="text1"/>
          <w:sz w:val="22"/>
          <w:szCs w:val="22"/>
        </w:rPr>
        <w:t>also access the site.</w:t>
      </w:r>
    </w:p>
    <w:p w14:paraId="0FBAC015" w14:textId="2D10B438" w:rsidR="00B415DA" w:rsidRPr="00D622A1" w:rsidRDefault="00B7391D" w:rsidP="00B415DA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</w:t>
      </w:r>
      <w:hyperlink r:id="rId14" w:history="1">
        <w:r w:rsidRPr="00B7391D">
          <w:rPr>
            <w:rStyle w:val="Hyperlink"/>
            <w:rFonts w:asciiTheme="minorHAnsi" w:hAnsiTheme="minorHAnsi" w:cstheme="minorHAnsi"/>
            <w:sz w:val="22"/>
            <w:szCs w:val="22"/>
          </w:rPr>
          <w:t>current National Minimum Wage</w:t>
        </w:r>
      </w:hyperlink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is currently set at £9.18</w:t>
      </w:r>
      <w:r w:rsidR="00B415DA" w:rsidRPr="00D622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 </w:t>
      </w:r>
      <w:r w:rsidR="002C660E" w:rsidRPr="00D622A1">
        <w:rPr>
          <w:rFonts w:asciiTheme="minorHAnsi" w:hAnsiTheme="minorHAnsi" w:cstheme="minorHAnsi"/>
          <w:color w:val="000000" w:themeColor="text1"/>
          <w:sz w:val="22"/>
          <w:szCs w:val="22"/>
        </w:rPr>
        <w:t>h</w:t>
      </w:r>
      <w:r w:rsidR="00B415DA" w:rsidRPr="00D622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our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- however</w:t>
      </w:r>
      <w:r w:rsidR="00B415DA" w:rsidRPr="00D622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some students may charge per project. This price takes into consideration that the student is still </w:t>
      </w:r>
      <w:r w:rsidR="00B2406D">
        <w:rPr>
          <w:rFonts w:asciiTheme="minorHAnsi" w:hAnsiTheme="minorHAnsi" w:cstheme="minorHAnsi"/>
          <w:color w:val="000000" w:themeColor="text1"/>
          <w:sz w:val="22"/>
          <w:szCs w:val="22"/>
        </w:rPr>
        <w:t>developing their skills and knowledge.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Here are some recommended rates to start discussions from: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D622A1" w:rsidRPr="00D622A1" w14:paraId="36FFFDAE" w14:textId="77777777" w:rsidTr="00D622A1">
        <w:tc>
          <w:tcPr>
            <w:tcW w:w="2122" w:type="dxa"/>
          </w:tcPr>
          <w:p w14:paraId="0A6797D6" w14:textId="77777777" w:rsidR="0017655A" w:rsidRPr="00D622A1" w:rsidRDefault="0017655A" w:rsidP="00B415DA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22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Video</w:t>
            </w:r>
          </w:p>
        </w:tc>
        <w:tc>
          <w:tcPr>
            <w:tcW w:w="6894" w:type="dxa"/>
          </w:tcPr>
          <w:p w14:paraId="6CACA9EE" w14:textId="544B2F68" w:rsidR="0017655A" w:rsidRPr="00D622A1" w:rsidRDefault="0017655A" w:rsidP="00B415DA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22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£</w:t>
            </w:r>
            <w:r w:rsidR="00C9226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</w:t>
            </w:r>
            <w:r w:rsidRPr="00D622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0/day – </w:t>
            </w:r>
            <w:r w:rsidR="00B7391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</w:t>
            </w:r>
            <w:r w:rsidRPr="00D622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his may require two students to work together each earning £</w:t>
            </w:r>
            <w:r w:rsidR="00C9226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</w:t>
            </w:r>
            <w:r w:rsidRPr="00D622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 each</w:t>
            </w:r>
          </w:p>
        </w:tc>
      </w:tr>
      <w:tr w:rsidR="00D622A1" w:rsidRPr="00D622A1" w14:paraId="1470E622" w14:textId="77777777" w:rsidTr="00D622A1">
        <w:tc>
          <w:tcPr>
            <w:tcW w:w="2122" w:type="dxa"/>
          </w:tcPr>
          <w:p w14:paraId="15B3DD8C" w14:textId="77777777" w:rsidR="0017655A" w:rsidRPr="00D622A1" w:rsidRDefault="0017655A" w:rsidP="00B415DA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22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Video Editing</w:t>
            </w:r>
          </w:p>
        </w:tc>
        <w:tc>
          <w:tcPr>
            <w:tcW w:w="6894" w:type="dxa"/>
          </w:tcPr>
          <w:p w14:paraId="2D439326" w14:textId="46FFCA61" w:rsidR="0017655A" w:rsidRPr="00D622A1" w:rsidRDefault="0017655A" w:rsidP="00B415DA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22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£</w:t>
            </w:r>
            <w:r w:rsidR="00C9226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</w:t>
            </w:r>
            <w:r w:rsidRPr="00D622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0/day</w:t>
            </w:r>
            <w:r w:rsidR="00B7391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B7391D" w:rsidRPr="00D622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–</w:t>
            </w:r>
            <w:r w:rsidR="00B7391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622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It is likely that this could be 2 days of editing per day of filming.</w:t>
            </w:r>
          </w:p>
        </w:tc>
      </w:tr>
      <w:tr w:rsidR="00D622A1" w:rsidRPr="00D622A1" w14:paraId="0D298EF7" w14:textId="77777777" w:rsidTr="00D622A1">
        <w:tc>
          <w:tcPr>
            <w:tcW w:w="2122" w:type="dxa"/>
          </w:tcPr>
          <w:p w14:paraId="4A396B36" w14:textId="77777777" w:rsidR="0017655A" w:rsidRPr="00D622A1" w:rsidRDefault="0017655A" w:rsidP="00B415DA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22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Photography</w:t>
            </w:r>
          </w:p>
        </w:tc>
        <w:tc>
          <w:tcPr>
            <w:tcW w:w="6894" w:type="dxa"/>
          </w:tcPr>
          <w:p w14:paraId="17D2CDB0" w14:textId="43808610" w:rsidR="0017655A" w:rsidRPr="00D622A1" w:rsidRDefault="0017655A" w:rsidP="00B415DA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22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£</w:t>
            </w:r>
            <w:r w:rsidR="00C9226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</w:t>
            </w:r>
            <w:r w:rsidRPr="00D622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0/day</w:t>
            </w:r>
            <w:r w:rsidR="00B7391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r w:rsidRPr="00D622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£</w:t>
            </w:r>
            <w:r w:rsidR="00C9226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  <w:r w:rsidRPr="00D622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 for a half day</w:t>
            </w:r>
          </w:p>
        </w:tc>
      </w:tr>
      <w:tr w:rsidR="00D622A1" w:rsidRPr="00D622A1" w14:paraId="31307091" w14:textId="77777777" w:rsidTr="00D622A1">
        <w:tc>
          <w:tcPr>
            <w:tcW w:w="2122" w:type="dxa"/>
          </w:tcPr>
          <w:p w14:paraId="0E5E4BC9" w14:textId="77777777" w:rsidR="0017655A" w:rsidRPr="00D622A1" w:rsidRDefault="0017655A" w:rsidP="00B415DA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22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Photograph Editing</w:t>
            </w:r>
          </w:p>
        </w:tc>
        <w:tc>
          <w:tcPr>
            <w:tcW w:w="6894" w:type="dxa"/>
          </w:tcPr>
          <w:p w14:paraId="528E1E62" w14:textId="0D7CACE4" w:rsidR="0017655A" w:rsidRPr="00D622A1" w:rsidRDefault="0017655A" w:rsidP="00B415DA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22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£</w:t>
            </w:r>
            <w:r w:rsidR="00C9226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  <w:r w:rsidRPr="00D622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0/day</w:t>
            </w:r>
          </w:p>
        </w:tc>
      </w:tr>
      <w:tr w:rsidR="00C92260" w:rsidRPr="00D622A1" w14:paraId="2920F70B" w14:textId="77777777" w:rsidTr="00D622A1">
        <w:tc>
          <w:tcPr>
            <w:tcW w:w="2122" w:type="dxa"/>
          </w:tcPr>
          <w:p w14:paraId="25F7D75F" w14:textId="56884BC9" w:rsidR="00C92260" w:rsidRPr="00D622A1" w:rsidRDefault="00C92260" w:rsidP="00B415DA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Copywriting</w:t>
            </w:r>
          </w:p>
        </w:tc>
        <w:tc>
          <w:tcPr>
            <w:tcW w:w="6894" w:type="dxa"/>
          </w:tcPr>
          <w:p w14:paraId="300E2151" w14:textId="3B545372" w:rsidR="00C92260" w:rsidRPr="00D622A1" w:rsidRDefault="00C92260" w:rsidP="00B415DA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£100/day</w:t>
            </w:r>
          </w:p>
        </w:tc>
      </w:tr>
      <w:tr w:rsidR="00D622A1" w:rsidRPr="00D622A1" w14:paraId="67C25F7C" w14:textId="77777777" w:rsidTr="00D622A1">
        <w:trPr>
          <w:trHeight w:val="342"/>
        </w:trPr>
        <w:tc>
          <w:tcPr>
            <w:tcW w:w="2122" w:type="dxa"/>
          </w:tcPr>
          <w:p w14:paraId="2A5B31C9" w14:textId="1DCD86ED" w:rsidR="0017655A" w:rsidRPr="00D622A1" w:rsidRDefault="0017655A" w:rsidP="00B415DA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22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</w:t>
            </w:r>
            <w:r w:rsidR="00B7391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eb</w:t>
            </w:r>
            <w:r w:rsidRPr="00D622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design  </w:t>
            </w:r>
          </w:p>
        </w:tc>
        <w:tc>
          <w:tcPr>
            <w:tcW w:w="6894" w:type="dxa"/>
          </w:tcPr>
          <w:p w14:paraId="7ACB63D8" w14:textId="5027090C" w:rsidR="0017655A" w:rsidRPr="00D622A1" w:rsidRDefault="00C92260" w:rsidP="00B415DA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£175/day </w:t>
            </w:r>
            <w:r w:rsidRPr="00D622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17655A" w:rsidRPr="00D622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Price depends on functionality</w:t>
            </w:r>
          </w:p>
        </w:tc>
      </w:tr>
      <w:tr w:rsidR="00D622A1" w:rsidRPr="00D622A1" w14:paraId="1CDB49F1" w14:textId="77777777" w:rsidTr="00D622A1">
        <w:tc>
          <w:tcPr>
            <w:tcW w:w="2122" w:type="dxa"/>
          </w:tcPr>
          <w:p w14:paraId="26D6085E" w14:textId="5EE96622" w:rsidR="0017655A" w:rsidRPr="00D622A1" w:rsidRDefault="0017655A" w:rsidP="00B415DA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22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Graphic Design</w:t>
            </w:r>
            <w:r w:rsidR="00C9226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/Illustration</w:t>
            </w:r>
          </w:p>
        </w:tc>
        <w:tc>
          <w:tcPr>
            <w:tcW w:w="6894" w:type="dxa"/>
          </w:tcPr>
          <w:p w14:paraId="6945264D" w14:textId="09CE8252" w:rsidR="0017655A" w:rsidRPr="00D622A1" w:rsidRDefault="0017655A" w:rsidP="00B415DA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22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£</w:t>
            </w:r>
            <w:r w:rsidR="00C9226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</w:t>
            </w:r>
            <w:r w:rsidRPr="00D622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0/day</w:t>
            </w:r>
            <w:r w:rsidR="00C9226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+ 4-7% of sales in royalties (if applicable) </w:t>
            </w:r>
            <w:r w:rsidR="00C92260" w:rsidRPr="00D622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–</w:t>
            </w:r>
            <w:r w:rsidR="00C9226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C92260" w:rsidRPr="00D622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For a current student with little experience</w:t>
            </w:r>
            <w:r w:rsidR="00C9226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 This</w:t>
            </w:r>
            <w:r w:rsidR="00C92260" w:rsidRPr="00D622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depend</w:t>
            </w:r>
            <w:r w:rsidR="00C9226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</w:t>
            </w:r>
            <w:r w:rsidR="00C92260" w:rsidRPr="00D622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on number of pages, deadlines</w:t>
            </w:r>
            <w:r w:rsidR="00C9226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="00C92260" w:rsidRPr="00D622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etc</w:t>
            </w:r>
            <w:r w:rsidR="00C9226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  <w:r w:rsidR="00C92260" w:rsidRPr="00D622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C9226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Royalties </w:t>
            </w:r>
            <w:r w:rsidR="00C92260" w:rsidRPr="00D622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must be written into any contract.</w:t>
            </w:r>
          </w:p>
        </w:tc>
      </w:tr>
      <w:tr w:rsidR="00D622A1" w:rsidRPr="00D622A1" w14:paraId="58A18E53" w14:textId="77777777" w:rsidTr="00D622A1">
        <w:tc>
          <w:tcPr>
            <w:tcW w:w="2122" w:type="dxa"/>
          </w:tcPr>
          <w:p w14:paraId="23B06098" w14:textId="77777777" w:rsidR="0017655A" w:rsidRPr="00D622A1" w:rsidRDefault="0017655A" w:rsidP="00B415DA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22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Branding</w:t>
            </w:r>
          </w:p>
        </w:tc>
        <w:tc>
          <w:tcPr>
            <w:tcW w:w="6894" w:type="dxa"/>
          </w:tcPr>
          <w:p w14:paraId="19CC95F5" w14:textId="526A48F2" w:rsidR="0017655A" w:rsidRPr="00D622A1" w:rsidRDefault="0017655A" w:rsidP="0017655A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22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£150</w:t>
            </w:r>
            <w:r w:rsidR="00B7391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B7391D" w:rsidRPr="00D622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–</w:t>
            </w:r>
            <w:r w:rsidR="00B7391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This includes l</w:t>
            </w:r>
            <w:r w:rsidRPr="00D622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ogo</w:t>
            </w:r>
            <w:r w:rsidR="00B7391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</w:t>
            </w:r>
            <w:r w:rsidRPr="00D622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fonts &amp; colours</w:t>
            </w:r>
          </w:p>
        </w:tc>
      </w:tr>
      <w:tr w:rsidR="00D622A1" w:rsidRPr="00D622A1" w14:paraId="54EBFCFF" w14:textId="77777777" w:rsidTr="00D622A1">
        <w:tc>
          <w:tcPr>
            <w:tcW w:w="2122" w:type="dxa"/>
          </w:tcPr>
          <w:p w14:paraId="2C15A324" w14:textId="77777777" w:rsidR="0017655A" w:rsidRPr="00D622A1" w:rsidRDefault="0017655A" w:rsidP="00B415DA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22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Murals</w:t>
            </w:r>
          </w:p>
        </w:tc>
        <w:tc>
          <w:tcPr>
            <w:tcW w:w="6894" w:type="dxa"/>
          </w:tcPr>
          <w:p w14:paraId="55205865" w14:textId="2290FB8A" w:rsidR="0017655A" w:rsidRPr="00D622A1" w:rsidRDefault="0017655A" w:rsidP="0017655A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22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£80-100 a day </w:t>
            </w:r>
            <w:r w:rsidR="00C9226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+</w:t>
            </w:r>
            <w:r w:rsidRPr="00D622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C9226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material costs</w:t>
            </w:r>
          </w:p>
        </w:tc>
      </w:tr>
    </w:tbl>
    <w:p w14:paraId="5DD1E19B" w14:textId="77777777" w:rsidR="00C92260" w:rsidRDefault="00B2406D" w:rsidP="00D622A1">
      <w:pPr>
        <w:pStyle w:val="NormalWeb"/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Next steps in the Process</w:t>
      </w:r>
    </w:p>
    <w:p w14:paraId="66101C46" w14:textId="325F9AC7" w:rsidR="00D622A1" w:rsidRPr="00C92260" w:rsidRDefault="00D622A1" w:rsidP="00D622A1">
      <w:pPr>
        <w:pStyle w:val="NormalWeb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D622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Once you have filled in your profile and added the job description </w:t>
      </w:r>
      <w:r w:rsidR="00B240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your job will be reviewed and if deemed appropriate, it will be advertised on the AUB </w:t>
      </w:r>
      <w:r w:rsidR="00C92260">
        <w:rPr>
          <w:rFonts w:asciiTheme="minorHAnsi" w:hAnsiTheme="minorHAnsi" w:cstheme="minorHAnsi"/>
          <w:color w:val="000000" w:themeColor="text1"/>
          <w:sz w:val="22"/>
          <w:szCs w:val="22"/>
        </w:rPr>
        <w:t>Futures</w:t>
      </w:r>
      <w:r w:rsidR="00B240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Career Hub which is accessible to all AUB students, staff and AUB Alumni. </w:t>
      </w:r>
      <w:r w:rsidR="00B2406D" w:rsidRPr="00B2406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Arts University has the right to reject any role they decide is inappropriate.</w:t>
      </w:r>
    </w:p>
    <w:p w14:paraId="1C1FDD76" w14:textId="22E817BC" w:rsidR="00B37C11" w:rsidRDefault="00D622A1" w:rsidP="00B415DA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622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By advertising </w:t>
      </w:r>
      <w:r w:rsidR="00B240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on the hub, </w:t>
      </w:r>
      <w:r w:rsidRPr="00D622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employer accepts </w:t>
      </w:r>
      <w:r w:rsidR="00B240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Art University Bournemouth’s </w:t>
      </w:r>
      <w:hyperlink r:id="rId15" w:history="1">
        <w:r w:rsidR="00B2406D" w:rsidRPr="00B2406D">
          <w:rPr>
            <w:rStyle w:val="Hyperlink"/>
            <w:rFonts w:asciiTheme="minorHAnsi" w:hAnsiTheme="minorHAnsi" w:cstheme="minorHAnsi"/>
            <w:sz w:val="22"/>
            <w:szCs w:val="22"/>
          </w:rPr>
          <w:t>term</w:t>
        </w:r>
        <w:r w:rsidR="00B2406D" w:rsidRPr="00B2406D">
          <w:rPr>
            <w:rStyle w:val="Hyperlink"/>
            <w:rFonts w:asciiTheme="minorHAnsi" w:hAnsiTheme="minorHAnsi" w:cstheme="minorHAnsi"/>
            <w:sz w:val="22"/>
            <w:szCs w:val="22"/>
          </w:rPr>
          <w:t>s</w:t>
        </w:r>
        <w:r w:rsidR="00B2406D" w:rsidRPr="00B2406D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and conditions</w:t>
        </w:r>
      </w:hyperlink>
      <w:r w:rsidR="00C92260">
        <w:rPr>
          <w:rStyle w:val="Hyperlink"/>
          <w:rFonts w:asciiTheme="minorHAnsi" w:hAnsiTheme="minorHAnsi" w:cstheme="minorHAnsi"/>
          <w:sz w:val="22"/>
          <w:szCs w:val="22"/>
        </w:rPr>
        <w:t>.</w:t>
      </w:r>
    </w:p>
    <w:p w14:paraId="7996AA44" w14:textId="702D48D3" w:rsidR="00B37C11" w:rsidRPr="00B37C11" w:rsidRDefault="00C92260" w:rsidP="00B415DA">
      <w:pPr>
        <w:pStyle w:val="NormalWeb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Futures - </w:t>
      </w:r>
      <w:r w:rsidR="00B37C11" w:rsidRPr="00B37C1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Careers &amp; E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nterprise</w:t>
      </w:r>
      <w:r w:rsidR="00B37C11" w:rsidRPr="00B37C1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202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</w:p>
    <w:p w14:paraId="39996061" w14:textId="77777777" w:rsidR="00B415DA" w:rsidRPr="00D622A1" w:rsidRDefault="00B415DA" w:rsidP="00B415DA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B415DA" w:rsidRPr="00D622A1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634C3" w14:textId="77777777" w:rsidR="00664B25" w:rsidRDefault="00664B25" w:rsidP="00B246BD">
      <w:pPr>
        <w:spacing w:after="0" w:line="240" w:lineRule="auto"/>
      </w:pPr>
      <w:r>
        <w:separator/>
      </w:r>
    </w:p>
  </w:endnote>
  <w:endnote w:type="continuationSeparator" w:id="0">
    <w:p w14:paraId="6DBFB204" w14:textId="77777777" w:rsidR="00664B25" w:rsidRDefault="00664B25" w:rsidP="00B24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5C080" w14:textId="77777777" w:rsidR="00664B25" w:rsidRDefault="00664B25" w:rsidP="00B246BD">
      <w:pPr>
        <w:spacing w:after="0" w:line="240" w:lineRule="auto"/>
      </w:pPr>
      <w:r>
        <w:separator/>
      </w:r>
    </w:p>
  </w:footnote>
  <w:footnote w:type="continuationSeparator" w:id="0">
    <w:p w14:paraId="4C14B2ED" w14:textId="77777777" w:rsidR="00664B25" w:rsidRDefault="00664B25" w:rsidP="00B24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5724B" w14:textId="77777777" w:rsidR="00B246BD" w:rsidRDefault="00B246BD" w:rsidP="00B246BD">
    <w:pPr>
      <w:pStyle w:val="Header"/>
      <w:jc w:val="right"/>
    </w:pPr>
    <w:r>
      <w:rPr>
        <w:noProof/>
        <w:lang w:eastAsia="en-GB"/>
      </w:rPr>
      <w:drawing>
        <wp:inline distT="0" distB="0" distL="0" distR="0" wp14:anchorId="6F831209" wp14:editId="1257C401">
          <wp:extent cx="702310" cy="702310"/>
          <wp:effectExtent l="0" t="0" r="254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UB_wireframe_marquee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310" cy="702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9E89A1" w14:textId="77777777" w:rsidR="00B246BD" w:rsidRDefault="00B246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5DA"/>
    <w:rsid w:val="0017655A"/>
    <w:rsid w:val="00236502"/>
    <w:rsid w:val="002C660E"/>
    <w:rsid w:val="003D35FA"/>
    <w:rsid w:val="005258A3"/>
    <w:rsid w:val="00664B25"/>
    <w:rsid w:val="006B62C0"/>
    <w:rsid w:val="00716D34"/>
    <w:rsid w:val="008441C2"/>
    <w:rsid w:val="00B2406D"/>
    <w:rsid w:val="00B246BD"/>
    <w:rsid w:val="00B37C11"/>
    <w:rsid w:val="00B415DA"/>
    <w:rsid w:val="00B7391D"/>
    <w:rsid w:val="00C92260"/>
    <w:rsid w:val="00D02C44"/>
    <w:rsid w:val="00D622A1"/>
    <w:rsid w:val="00FF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8AA1AB"/>
  <w15:chartTrackingRefBased/>
  <w15:docId w15:val="{A10D94DD-9FB9-4FCB-AE30-14A619BFD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415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1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415DA"/>
    <w:rPr>
      <w:b/>
      <w:bCs/>
    </w:rPr>
  </w:style>
  <w:style w:type="character" w:styleId="Hyperlink">
    <w:name w:val="Hyperlink"/>
    <w:basedOn w:val="DefaultParagraphFont"/>
    <w:uiPriority w:val="99"/>
    <w:unhideWhenUsed/>
    <w:rsid w:val="00B415DA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415D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246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6BD"/>
  </w:style>
  <w:style w:type="paragraph" w:styleId="Footer">
    <w:name w:val="footer"/>
    <w:basedOn w:val="Normal"/>
    <w:link w:val="FooterChar"/>
    <w:uiPriority w:val="99"/>
    <w:unhideWhenUsed/>
    <w:rsid w:val="00B246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6BD"/>
  </w:style>
  <w:style w:type="table" w:styleId="TableGrid">
    <w:name w:val="Table Grid"/>
    <w:basedOn w:val="TableNormal"/>
    <w:uiPriority w:val="39"/>
    <w:rsid w:val="00176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7391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22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0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00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66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6906">
              <w:marLeft w:val="0"/>
              <w:marRight w:val="72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2792">
              <w:marLeft w:val="0"/>
              <w:marRight w:val="72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9313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2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37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593003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0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50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3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4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1911129">
              <w:marLeft w:val="0"/>
              <w:marRight w:val="72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10730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4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011975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1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00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4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392077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2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75651">
              <w:marLeft w:val="0"/>
              <w:marRight w:val="72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40873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8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989851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46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36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3883389">
              <w:marLeft w:val="0"/>
              <w:marRight w:val="72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4340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1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677832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63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5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949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63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402930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87445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53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242508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55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4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30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2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60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69963">
              <w:marLeft w:val="0"/>
              <w:marRight w:val="72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4770">
              <w:marLeft w:val="0"/>
              <w:marRight w:val="72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49740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23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551574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62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4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404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0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0285490">
              <w:marLeft w:val="0"/>
              <w:marRight w:val="72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52158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3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4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879582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8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0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11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9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33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291762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6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1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totaljobs.com/salary-checker/salary-calculato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rospects.ac.uk/job-profiles/browse-secto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overnment/publications/the-national-minimum-wage-in-2020" TargetMode="External"/><Relationship Id="rId5" Type="http://schemas.openxmlformats.org/officeDocument/2006/relationships/styles" Target="styles.xml"/><Relationship Id="rId15" Type="http://schemas.openxmlformats.org/officeDocument/2006/relationships/hyperlink" Target="https://webdocs.aub.ac.uk/Terms%20and%20conditions%20for%20advertising%20jobs%20to%20AUB%20Students.docx" TargetMode="External"/><Relationship Id="rId10" Type="http://schemas.openxmlformats.org/officeDocument/2006/relationships/hyperlink" Target="https://aub.jobteaser.com/en/company_account/sign_in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https://www.gov.uk/government/publications/the-national-minimum-wage-in-20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9e13efe1-8c0e-47ec-9e1b-2888edd94241">AUBDOCUMENT-46-92</_dlc_DocId>
    <_dlc_DocIdUrl xmlns="9e13efe1-8c0e-47ec-9e1b-2888edd94241">
      <Url>https://intranet.aub.ac.uk/student-services/_layouts/15/DocIdRedir.aspx?ID=AUBDOCUMENT-46-92</Url>
      <Description>AUBDOCUMENT-46-92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2B11F3F5BA5145B09E3C43AD902812" ma:contentTypeVersion="2" ma:contentTypeDescription="Create a new document." ma:contentTypeScope="" ma:versionID="3719bdc43f8d11373a58e77d78ffffb2">
  <xsd:schema xmlns:xsd="http://www.w3.org/2001/XMLSchema" xmlns:xs="http://www.w3.org/2001/XMLSchema" xmlns:p="http://schemas.microsoft.com/office/2006/metadata/properties" xmlns:ns1="http://schemas.microsoft.com/sharepoint/v3" xmlns:ns2="9e13efe1-8c0e-47ec-9e1b-2888edd94241" targetNamespace="http://schemas.microsoft.com/office/2006/metadata/properties" ma:root="true" ma:fieldsID="742de8fc2d0ef2019bc3b83ef3c77474" ns1:_="" ns2:_="">
    <xsd:import namespace="http://schemas.microsoft.com/sharepoint/v3"/>
    <xsd:import namespace="9e13efe1-8c0e-47ec-9e1b-2888edd9424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3efe1-8c0e-47ec-9e1b-2888edd9424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BB5FC9-BB9B-4B3E-B737-89910683767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e13efe1-8c0e-47ec-9e1b-2888edd94241"/>
  </ds:schemaRefs>
</ds:datastoreItem>
</file>

<file path=customXml/itemProps2.xml><?xml version="1.0" encoding="utf-8"?>
<ds:datastoreItem xmlns:ds="http://schemas.openxmlformats.org/officeDocument/2006/customXml" ds:itemID="{276E2CA0-6A71-4716-9F20-31B100E406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879D26-DF8B-4418-BEE3-26480A87E36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358747E-556E-42A5-A8E4-63555D1058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13efe1-8c0e-47ec-9e1b-2888edd94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Arts University Bournemouth</Company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Zorraquin</dc:creator>
  <cp:keywords/>
  <dc:description/>
  <cp:lastModifiedBy>Atanasia Rives</cp:lastModifiedBy>
  <cp:revision>2</cp:revision>
  <dcterms:created xsi:type="dcterms:W3CDTF">2022-12-14T12:34:00Z</dcterms:created>
  <dcterms:modified xsi:type="dcterms:W3CDTF">2022-12-14T12:34:00Z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0x010100412B11F3F5BA5145B09E3C43AD902812</vt:lpwstr>
  </property>
  <property fmtid="{D5CDD505-2E9C-101B-9397-08002B2CF9AE}" pid="3" name="_dlc_DocIdItemGuid">
    <vt:lpwstr>7915bff8-5ce5-4ee1-b4c9-5307dd38b36b</vt:lpwstr>
  </property>
</Properties>
</file>